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00" w:rsidRPr="008D6134" w:rsidRDefault="00EC7C00" w:rsidP="00EC7C00">
      <w:pPr>
        <w:tabs>
          <w:tab w:val="left" w:pos="7655"/>
        </w:tabs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EC7C00" w:rsidRPr="001622F2" w:rsidRDefault="00EC7C00" w:rsidP="00EC7C00">
      <w:pPr>
        <w:jc w:val="center"/>
        <w:rPr>
          <w:rFonts w:ascii="Times New Roman" w:hAnsi="Times New Roman"/>
          <w:b/>
          <w:sz w:val="36"/>
          <w:szCs w:val="36"/>
        </w:rPr>
      </w:pPr>
      <w:r w:rsidRPr="001622F2">
        <w:rPr>
          <w:rFonts w:ascii="Times New Roman" w:hAnsi="Times New Roman"/>
          <w:b/>
          <w:sz w:val="36"/>
          <w:szCs w:val="36"/>
        </w:rPr>
        <w:t>ПРИКАЗ</w:t>
      </w:r>
    </w:p>
    <w:p w:rsidR="00EC7C00" w:rsidRPr="008D6134" w:rsidRDefault="00EC7C00" w:rsidP="00EC7C00">
      <w:pPr>
        <w:rPr>
          <w:rFonts w:ascii="Times New Roman" w:hAnsi="Times New Roman"/>
          <w:color w:val="FF0000"/>
          <w:sz w:val="26"/>
          <w:szCs w:val="26"/>
        </w:rPr>
      </w:pPr>
    </w:p>
    <w:p w:rsidR="00EC7C00" w:rsidRPr="001622F2" w:rsidRDefault="00EC7C00" w:rsidP="00EC7C00">
      <w:pPr>
        <w:rPr>
          <w:rFonts w:ascii="Times New Roman" w:hAnsi="Times New Roman"/>
          <w:sz w:val="26"/>
          <w:szCs w:val="26"/>
          <w:lang w:val="en-US"/>
        </w:rPr>
      </w:pPr>
    </w:p>
    <w:tbl>
      <w:tblPr>
        <w:tblStyle w:val="a9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3473"/>
      </w:tblGrid>
      <w:tr w:rsidR="001622F2" w:rsidRPr="001622F2" w:rsidTr="003A2786">
        <w:trPr>
          <w:trHeight w:val="271"/>
        </w:trPr>
        <w:tc>
          <w:tcPr>
            <w:tcW w:w="6227" w:type="dxa"/>
          </w:tcPr>
          <w:p w:rsidR="00EC7C00" w:rsidRPr="004F787F" w:rsidRDefault="004F787F" w:rsidP="004F787F">
            <w:pPr>
              <w:rPr>
                <w:rFonts w:ascii="Times New Roman" w:hAnsi="Times New Roman"/>
                <w:sz w:val="26"/>
                <w:szCs w:val="26"/>
              </w:rPr>
            </w:pPr>
            <w:r w:rsidRPr="004F787F">
              <w:rPr>
                <w:rFonts w:ascii="Times New Roman" w:hAnsi="Times New Roman"/>
                <w:sz w:val="26"/>
                <w:szCs w:val="26"/>
              </w:rPr>
              <w:t>16</w:t>
            </w:r>
            <w:r w:rsidR="00881B99" w:rsidRPr="004F787F">
              <w:rPr>
                <w:rFonts w:ascii="Times New Roman" w:hAnsi="Times New Roman"/>
                <w:sz w:val="26"/>
                <w:szCs w:val="26"/>
              </w:rPr>
              <w:t>.0</w:t>
            </w:r>
            <w:r w:rsidRPr="004F787F">
              <w:rPr>
                <w:rFonts w:ascii="Times New Roman" w:hAnsi="Times New Roman"/>
                <w:sz w:val="26"/>
                <w:szCs w:val="26"/>
              </w:rPr>
              <w:t>9</w:t>
            </w:r>
            <w:r w:rsidR="00881B99" w:rsidRPr="004F787F">
              <w:rPr>
                <w:rFonts w:ascii="Times New Roman" w:hAnsi="Times New Roman"/>
                <w:sz w:val="26"/>
                <w:szCs w:val="26"/>
              </w:rPr>
              <w:t xml:space="preserve">.2024 </w:t>
            </w:r>
            <w:r w:rsidR="00737EEB" w:rsidRPr="004F787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473" w:type="dxa"/>
          </w:tcPr>
          <w:p w:rsidR="00EC7C00" w:rsidRPr="004F787F" w:rsidRDefault="00EC7C00" w:rsidP="004F787F">
            <w:pPr>
              <w:tabs>
                <w:tab w:val="left" w:pos="600"/>
              </w:tabs>
              <w:ind w:left="-108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F787F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737EEB" w:rsidRPr="004F787F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383244" w:rsidRPr="004F787F">
              <w:rPr>
                <w:rFonts w:ascii="Times New Roman" w:hAnsi="Times New Roman"/>
                <w:sz w:val="26"/>
                <w:szCs w:val="26"/>
              </w:rPr>
              <w:t>№</w:t>
            </w:r>
            <w:r w:rsidR="00034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787F" w:rsidRPr="004F787F">
              <w:rPr>
                <w:rFonts w:ascii="Times New Roman" w:hAnsi="Times New Roman"/>
                <w:sz w:val="26"/>
                <w:szCs w:val="26"/>
              </w:rPr>
              <w:t>224</w:t>
            </w:r>
            <w:r w:rsidR="00383244" w:rsidRPr="004F7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EC7C00" w:rsidRPr="008D6134" w:rsidRDefault="00EC7C00" w:rsidP="00EC7C00">
      <w:pPr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EC7C00" w:rsidRPr="00912D5C" w:rsidRDefault="00EC7C00" w:rsidP="00EC7C00">
      <w:pPr>
        <w:jc w:val="center"/>
        <w:rPr>
          <w:rFonts w:ascii="Times New Roman" w:hAnsi="Times New Roman"/>
          <w:sz w:val="26"/>
          <w:szCs w:val="26"/>
        </w:rPr>
      </w:pPr>
    </w:p>
    <w:p w:rsidR="002A3BFA" w:rsidRPr="00912D5C" w:rsidRDefault="002A3BFA" w:rsidP="0003442E">
      <w:pPr>
        <w:tabs>
          <w:tab w:val="left" w:pos="284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912D5C">
        <w:rPr>
          <w:rFonts w:ascii="Times New Roman" w:hAnsi="Times New Roman"/>
          <w:b/>
          <w:i/>
          <w:sz w:val="26"/>
          <w:szCs w:val="26"/>
        </w:rPr>
        <w:t>О завершении</w:t>
      </w:r>
      <w:r w:rsidR="00B5111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12D5C">
        <w:rPr>
          <w:rFonts w:ascii="Times New Roman" w:hAnsi="Times New Roman"/>
          <w:b/>
          <w:i/>
          <w:sz w:val="26"/>
          <w:szCs w:val="26"/>
        </w:rPr>
        <w:t>внеплановой специальной оценки условий труда в АО «ПКС-Водоканал»</w:t>
      </w:r>
    </w:p>
    <w:p w:rsidR="00EC7C00" w:rsidRPr="00912D5C" w:rsidRDefault="00EC7C00" w:rsidP="00EC7C00">
      <w:pPr>
        <w:tabs>
          <w:tab w:val="num" w:pos="0"/>
        </w:tabs>
        <w:rPr>
          <w:rFonts w:ascii="Times New Roman" w:hAnsi="Times New Roman"/>
          <w:sz w:val="26"/>
          <w:szCs w:val="26"/>
        </w:rPr>
      </w:pPr>
    </w:p>
    <w:p w:rsidR="002A3BFA" w:rsidRPr="00912D5C" w:rsidRDefault="002A3BFA" w:rsidP="0003442E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12D5C">
        <w:rPr>
          <w:rFonts w:ascii="Times New Roman" w:hAnsi="Times New Roman"/>
          <w:sz w:val="26"/>
          <w:szCs w:val="26"/>
        </w:rPr>
        <w:t>В связи с окончанием</w:t>
      </w:r>
      <w:r w:rsidR="00B51118">
        <w:rPr>
          <w:rFonts w:ascii="Times New Roman" w:hAnsi="Times New Roman"/>
          <w:sz w:val="26"/>
          <w:szCs w:val="26"/>
        </w:rPr>
        <w:t xml:space="preserve"> </w:t>
      </w:r>
      <w:r w:rsidRPr="00912D5C">
        <w:rPr>
          <w:rFonts w:ascii="Times New Roman" w:hAnsi="Times New Roman"/>
          <w:sz w:val="26"/>
          <w:szCs w:val="26"/>
        </w:rPr>
        <w:t>внеплановой специальной оценки условий труда в АО «ПКС-Водоканал», проведенной на основании приказ</w:t>
      </w:r>
      <w:r w:rsidR="00912D5C" w:rsidRPr="00912D5C">
        <w:rPr>
          <w:rFonts w:ascii="Times New Roman" w:hAnsi="Times New Roman"/>
          <w:sz w:val="26"/>
          <w:szCs w:val="26"/>
        </w:rPr>
        <w:t>а</w:t>
      </w:r>
      <w:r w:rsidRPr="00912D5C">
        <w:rPr>
          <w:rFonts w:ascii="Times New Roman" w:hAnsi="Times New Roman"/>
          <w:sz w:val="26"/>
          <w:szCs w:val="26"/>
        </w:rPr>
        <w:t xml:space="preserve"> </w:t>
      </w:r>
      <w:r w:rsidR="00985C44" w:rsidRPr="00912D5C">
        <w:rPr>
          <w:rFonts w:ascii="Times New Roman" w:hAnsi="Times New Roman"/>
          <w:sz w:val="26"/>
          <w:szCs w:val="26"/>
        </w:rPr>
        <w:t>АО «ПКС-Водоканал»</w:t>
      </w:r>
      <w:r w:rsidRPr="00912D5C">
        <w:rPr>
          <w:rFonts w:ascii="Times New Roman" w:hAnsi="Times New Roman"/>
          <w:sz w:val="26"/>
          <w:szCs w:val="26"/>
        </w:rPr>
        <w:t xml:space="preserve"> от </w:t>
      </w:r>
      <w:r w:rsidR="00D51688">
        <w:rPr>
          <w:rFonts w:ascii="Times New Roman" w:hAnsi="Times New Roman"/>
          <w:sz w:val="26"/>
          <w:szCs w:val="26"/>
        </w:rPr>
        <w:t>05.08</w:t>
      </w:r>
      <w:r w:rsidR="007C42E7">
        <w:rPr>
          <w:rFonts w:ascii="Times New Roman" w:hAnsi="Times New Roman"/>
          <w:sz w:val="26"/>
          <w:szCs w:val="26"/>
        </w:rPr>
        <w:t xml:space="preserve">.2024 </w:t>
      </w:r>
      <w:r w:rsidR="00177B16">
        <w:rPr>
          <w:rFonts w:ascii="Times New Roman" w:hAnsi="Times New Roman"/>
          <w:sz w:val="26"/>
          <w:szCs w:val="26"/>
        </w:rPr>
        <w:t xml:space="preserve">г. </w:t>
      </w:r>
      <w:r w:rsidR="00D51688">
        <w:rPr>
          <w:rFonts w:ascii="Times New Roman" w:hAnsi="Times New Roman"/>
          <w:sz w:val="26"/>
          <w:szCs w:val="26"/>
        </w:rPr>
        <w:t>№ 194</w:t>
      </w:r>
      <w:r w:rsidR="00CC1094" w:rsidRPr="00F66286">
        <w:rPr>
          <w:rFonts w:ascii="Times New Roman" w:hAnsi="Times New Roman"/>
          <w:sz w:val="26"/>
          <w:szCs w:val="26"/>
        </w:rPr>
        <w:t xml:space="preserve"> </w:t>
      </w:r>
      <w:r w:rsidR="00F66286" w:rsidRPr="00F66286">
        <w:rPr>
          <w:rFonts w:ascii="Times New Roman" w:hAnsi="Times New Roman"/>
          <w:sz w:val="26"/>
          <w:szCs w:val="26"/>
        </w:rPr>
        <w:t xml:space="preserve">«О проведении </w:t>
      </w:r>
      <w:r w:rsidR="00912D5C" w:rsidRPr="00F66286">
        <w:rPr>
          <w:rFonts w:ascii="Times New Roman" w:hAnsi="Times New Roman"/>
          <w:sz w:val="26"/>
          <w:szCs w:val="26"/>
        </w:rPr>
        <w:t xml:space="preserve">внеплановой специальной оценки условий труда рабочих мест в АО «ПКС-Водоканал» и создании комиссий по проведению </w:t>
      </w:r>
      <w:r w:rsidR="00B51118">
        <w:rPr>
          <w:rFonts w:ascii="Times New Roman" w:hAnsi="Times New Roman"/>
          <w:sz w:val="26"/>
          <w:szCs w:val="26"/>
        </w:rPr>
        <w:t xml:space="preserve">плановой и </w:t>
      </w:r>
      <w:r w:rsidR="00912D5C" w:rsidRPr="00F66286">
        <w:rPr>
          <w:rFonts w:ascii="Times New Roman" w:hAnsi="Times New Roman"/>
          <w:sz w:val="26"/>
          <w:szCs w:val="26"/>
        </w:rPr>
        <w:t>внеплановой специальной оценки условий труда»</w:t>
      </w:r>
      <w:r w:rsidR="00B51118">
        <w:rPr>
          <w:rFonts w:ascii="Times New Roman" w:hAnsi="Times New Roman"/>
          <w:sz w:val="26"/>
          <w:szCs w:val="26"/>
        </w:rPr>
        <w:t>,</w:t>
      </w:r>
      <w:r w:rsidR="00912D5C" w:rsidRPr="00F6628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66286">
        <w:rPr>
          <w:rFonts w:ascii="Times New Roman" w:hAnsi="Times New Roman"/>
          <w:sz w:val="26"/>
          <w:szCs w:val="26"/>
        </w:rPr>
        <w:t>в соответствии с Федеральным законом от 28.12.</w:t>
      </w:r>
      <w:r w:rsidR="00985C44" w:rsidRPr="00F66286">
        <w:rPr>
          <w:rFonts w:ascii="Times New Roman" w:hAnsi="Times New Roman"/>
          <w:sz w:val="26"/>
          <w:szCs w:val="26"/>
        </w:rPr>
        <w:t>20</w:t>
      </w:r>
      <w:r w:rsidRPr="00F66286">
        <w:rPr>
          <w:rFonts w:ascii="Times New Roman" w:hAnsi="Times New Roman"/>
          <w:sz w:val="26"/>
          <w:szCs w:val="26"/>
        </w:rPr>
        <w:t>16 № 426-ФЗ «О спе</w:t>
      </w:r>
      <w:r w:rsidR="0051147C" w:rsidRPr="00F66286">
        <w:rPr>
          <w:rFonts w:ascii="Times New Roman" w:hAnsi="Times New Roman"/>
          <w:sz w:val="26"/>
          <w:szCs w:val="26"/>
        </w:rPr>
        <w:t xml:space="preserve">циальной оценке условий труда» </w:t>
      </w:r>
      <w:r w:rsidRPr="00F66286">
        <w:rPr>
          <w:rFonts w:ascii="Times New Roman" w:hAnsi="Times New Roman"/>
          <w:sz w:val="26"/>
          <w:szCs w:val="26"/>
        </w:rPr>
        <w:t xml:space="preserve">и </w:t>
      </w:r>
      <w:r w:rsidR="00985C44" w:rsidRPr="00F66286">
        <w:rPr>
          <w:rFonts w:ascii="Times New Roman" w:hAnsi="Times New Roman"/>
          <w:sz w:val="26"/>
          <w:szCs w:val="26"/>
        </w:rPr>
        <w:t>т</w:t>
      </w:r>
      <w:r w:rsidR="00B51118">
        <w:rPr>
          <w:rFonts w:ascii="Times New Roman" w:hAnsi="Times New Roman"/>
          <w:sz w:val="26"/>
          <w:szCs w:val="26"/>
        </w:rPr>
        <w:t>ребованиями статьи 214</w:t>
      </w:r>
      <w:r w:rsidRPr="00F66286">
        <w:rPr>
          <w:rFonts w:ascii="Times New Roman" w:hAnsi="Times New Roman"/>
          <w:sz w:val="26"/>
          <w:szCs w:val="26"/>
        </w:rPr>
        <w:t xml:space="preserve"> Т</w:t>
      </w:r>
      <w:r w:rsidR="00985C44" w:rsidRPr="00F66286">
        <w:rPr>
          <w:rFonts w:ascii="Times New Roman" w:hAnsi="Times New Roman"/>
          <w:sz w:val="26"/>
          <w:szCs w:val="26"/>
        </w:rPr>
        <w:t>рудового кодекса</w:t>
      </w:r>
      <w:r w:rsidRPr="00F66286">
        <w:rPr>
          <w:rFonts w:ascii="Times New Roman" w:hAnsi="Times New Roman"/>
          <w:sz w:val="26"/>
          <w:szCs w:val="26"/>
        </w:rPr>
        <w:t xml:space="preserve"> Р</w:t>
      </w:r>
      <w:r w:rsidR="00985C44" w:rsidRPr="00F66286">
        <w:rPr>
          <w:rFonts w:ascii="Times New Roman" w:hAnsi="Times New Roman"/>
          <w:sz w:val="26"/>
          <w:szCs w:val="26"/>
        </w:rPr>
        <w:t xml:space="preserve">оссийской </w:t>
      </w:r>
      <w:r w:rsidRPr="00F66286">
        <w:rPr>
          <w:rFonts w:ascii="Times New Roman" w:hAnsi="Times New Roman"/>
          <w:sz w:val="26"/>
          <w:szCs w:val="26"/>
        </w:rPr>
        <w:t>Ф</w:t>
      </w:r>
      <w:r w:rsidR="00985C44" w:rsidRPr="00F66286">
        <w:rPr>
          <w:rFonts w:ascii="Times New Roman" w:hAnsi="Times New Roman"/>
          <w:sz w:val="26"/>
          <w:szCs w:val="26"/>
        </w:rPr>
        <w:t>едерации</w:t>
      </w:r>
      <w:r w:rsidRPr="00912D5C">
        <w:rPr>
          <w:rFonts w:ascii="Times New Roman" w:hAnsi="Times New Roman"/>
          <w:sz w:val="26"/>
          <w:szCs w:val="26"/>
        </w:rPr>
        <w:t xml:space="preserve"> </w:t>
      </w:r>
    </w:p>
    <w:p w:rsidR="00EC7C00" w:rsidRPr="008D6134" w:rsidRDefault="00EC7C00" w:rsidP="00EC7C00">
      <w:pPr>
        <w:ind w:right="-2" w:firstLine="425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C7C00" w:rsidRPr="004B2428" w:rsidRDefault="00EC7C00" w:rsidP="005174D6">
      <w:pPr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4B2428">
        <w:rPr>
          <w:rFonts w:ascii="Times New Roman" w:hAnsi="Times New Roman"/>
          <w:sz w:val="28"/>
          <w:szCs w:val="28"/>
        </w:rPr>
        <w:t>ПРИКАЗЫВАЮ</w:t>
      </w:r>
      <w:r w:rsidRPr="004B2428">
        <w:rPr>
          <w:rFonts w:ascii="Times New Roman" w:hAnsi="Times New Roman"/>
          <w:sz w:val="26"/>
          <w:szCs w:val="26"/>
        </w:rPr>
        <w:t>:</w:t>
      </w:r>
    </w:p>
    <w:p w:rsidR="00EC7C00" w:rsidRPr="004B2428" w:rsidRDefault="00EC7C00" w:rsidP="00EC7C00">
      <w:pPr>
        <w:ind w:right="-2" w:firstLine="425"/>
        <w:jc w:val="both"/>
        <w:rPr>
          <w:rFonts w:ascii="Times New Roman" w:hAnsi="Times New Roman"/>
          <w:sz w:val="26"/>
          <w:szCs w:val="26"/>
        </w:rPr>
      </w:pPr>
    </w:p>
    <w:p w:rsidR="002A3BFA" w:rsidRPr="004B2428" w:rsidRDefault="007C42E7" w:rsidP="00BE386F">
      <w:pPr>
        <w:numPr>
          <w:ilvl w:val="0"/>
          <w:numId w:val="5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A3BFA" w:rsidRPr="004B2428">
        <w:rPr>
          <w:rFonts w:ascii="Times New Roman" w:hAnsi="Times New Roman"/>
          <w:sz w:val="26"/>
          <w:szCs w:val="26"/>
        </w:rPr>
        <w:t>неплановую с</w:t>
      </w:r>
      <w:r w:rsidR="00FC3F19">
        <w:rPr>
          <w:rFonts w:ascii="Times New Roman" w:hAnsi="Times New Roman"/>
          <w:sz w:val="26"/>
          <w:szCs w:val="26"/>
        </w:rPr>
        <w:t>пециальную оценку условий труда</w:t>
      </w:r>
      <w:r w:rsidR="002A3BFA" w:rsidRPr="004B2428">
        <w:rPr>
          <w:rFonts w:ascii="Times New Roman" w:hAnsi="Times New Roman"/>
          <w:sz w:val="26"/>
          <w:szCs w:val="26"/>
        </w:rPr>
        <w:t xml:space="preserve"> считать завершенной с момента </w:t>
      </w:r>
      <w:r w:rsidR="00EC056E" w:rsidRPr="004B2428">
        <w:rPr>
          <w:rFonts w:ascii="Times New Roman" w:hAnsi="Times New Roman"/>
          <w:bCs/>
          <w:sz w:val="26"/>
          <w:szCs w:val="26"/>
        </w:rPr>
        <w:t>утверждения о</w:t>
      </w:r>
      <w:r w:rsidR="00D3471F" w:rsidRPr="004B2428">
        <w:rPr>
          <w:rFonts w:ascii="Times New Roman" w:hAnsi="Times New Roman"/>
          <w:bCs/>
          <w:sz w:val="26"/>
          <w:szCs w:val="26"/>
        </w:rPr>
        <w:t>тчета о проведении специальной оценки условий труда</w:t>
      </w:r>
      <w:r w:rsidR="00FC3F19">
        <w:rPr>
          <w:rFonts w:ascii="Times New Roman" w:hAnsi="Times New Roman"/>
          <w:bCs/>
          <w:sz w:val="26"/>
          <w:szCs w:val="26"/>
        </w:rPr>
        <w:t xml:space="preserve"> (Приложение №1</w:t>
      </w:r>
      <w:r w:rsidR="0003442E">
        <w:rPr>
          <w:rFonts w:ascii="Times New Roman" w:hAnsi="Times New Roman"/>
          <w:bCs/>
          <w:sz w:val="26"/>
          <w:szCs w:val="26"/>
        </w:rPr>
        <w:t xml:space="preserve"> к настоящему приказу</w:t>
      </w:r>
      <w:r w:rsidR="00FC3F19">
        <w:rPr>
          <w:rFonts w:ascii="Times New Roman" w:hAnsi="Times New Roman"/>
          <w:bCs/>
          <w:sz w:val="26"/>
          <w:szCs w:val="26"/>
        </w:rPr>
        <w:t>)</w:t>
      </w:r>
      <w:r w:rsidR="002A3BFA" w:rsidRPr="004B2428">
        <w:rPr>
          <w:rFonts w:ascii="Times New Roman" w:hAnsi="Times New Roman"/>
          <w:sz w:val="26"/>
          <w:szCs w:val="26"/>
        </w:rPr>
        <w:t>.</w:t>
      </w:r>
    </w:p>
    <w:p w:rsidR="00BE386F" w:rsidRPr="004B2428" w:rsidRDefault="00BE386F" w:rsidP="00BE386F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6"/>
          <w:szCs w:val="26"/>
        </w:rPr>
      </w:pPr>
    </w:p>
    <w:p w:rsidR="002A3BFA" w:rsidRPr="004B2428" w:rsidRDefault="002A3BFA" w:rsidP="00BE386F">
      <w:pPr>
        <w:numPr>
          <w:ilvl w:val="0"/>
          <w:numId w:val="5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4B2428">
        <w:rPr>
          <w:rFonts w:ascii="Times New Roman" w:hAnsi="Times New Roman"/>
          <w:sz w:val="26"/>
          <w:szCs w:val="26"/>
        </w:rPr>
        <w:t xml:space="preserve">Утвердить </w:t>
      </w:r>
      <w:r w:rsidR="00985C44" w:rsidRPr="004B2428">
        <w:rPr>
          <w:rFonts w:ascii="Times New Roman" w:hAnsi="Times New Roman"/>
          <w:sz w:val="26"/>
          <w:szCs w:val="26"/>
        </w:rPr>
        <w:t>п</w:t>
      </w:r>
      <w:r w:rsidRPr="004B2428">
        <w:rPr>
          <w:rFonts w:ascii="Times New Roman" w:hAnsi="Times New Roman"/>
          <w:sz w:val="26"/>
          <w:szCs w:val="26"/>
        </w:rPr>
        <w:t>лан мероприятий по улучшению условий труда по результатам специальной оценки условий труда</w:t>
      </w:r>
      <w:r w:rsidR="005259CA" w:rsidRPr="004B2428">
        <w:rPr>
          <w:rFonts w:ascii="Times New Roman" w:hAnsi="Times New Roman"/>
          <w:sz w:val="26"/>
          <w:szCs w:val="26"/>
        </w:rPr>
        <w:t xml:space="preserve"> (</w:t>
      </w:r>
      <w:r w:rsidR="00985C44" w:rsidRPr="004B2428">
        <w:rPr>
          <w:rFonts w:ascii="Times New Roman" w:hAnsi="Times New Roman"/>
          <w:sz w:val="26"/>
          <w:szCs w:val="26"/>
        </w:rPr>
        <w:t>д</w:t>
      </w:r>
      <w:r w:rsidR="005259CA" w:rsidRPr="004B2428">
        <w:rPr>
          <w:rFonts w:ascii="Times New Roman" w:hAnsi="Times New Roman"/>
          <w:sz w:val="26"/>
          <w:szCs w:val="26"/>
        </w:rPr>
        <w:t>алее</w:t>
      </w:r>
      <w:r w:rsidR="00737EEB">
        <w:rPr>
          <w:rFonts w:ascii="Times New Roman" w:hAnsi="Times New Roman"/>
          <w:sz w:val="26"/>
          <w:szCs w:val="26"/>
        </w:rPr>
        <w:t xml:space="preserve"> -</w:t>
      </w:r>
      <w:r w:rsidR="005259CA" w:rsidRPr="004B2428">
        <w:rPr>
          <w:rFonts w:ascii="Times New Roman" w:hAnsi="Times New Roman"/>
          <w:sz w:val="26"/>
          <w:szCs w:val="26"/>
        </w:rPr>
        <w:t xml:space="preserve"> План мероприятий</w:t>
      </w:r>
      <w:r w:rsidR="0003442E">
        <w:rPr>
          <w:rFonts w:ascii="Times New Roman" w:hAnsi="Times New Roman"/>
          <w:sz w:val="26"/>
          <w:szCs w:val="26"/>
        </w:rPr>
        <w:t xml:space="preserve"> - </w:t>
      </w:r>
      <w:r w:rsidRPr="004B2428">
        <w:rPr>
          <w:rFonts w:ascii="Times New Roman" w:hAnsi="Times New Roman"/>
          <w:sz w:val="26"/>
          <w:szCs w:val="26"/>
        </w:rPr>
        <w:t xml:space="preserve">Приложение </w:t>
      </w:r>
      <w:r w:rsidR="00985C44" w:rsidRPr="004B2428">
        <w:rPr>
          <w:rFonts w:ascii="Times New Roman" w:hAnsi="Times New Roman"/>
          <w:sz w:val="26"/>
          <w:szCs w:val="26"/>
        </w:rPr>
        <w:t xml:space="preserve">№ </w:t>
      </w:r>
      <w:r w:rsidRPr="004B2428">
        <w:rPr>
          <w:rFonts w:ascii="Times New Roman" w:hAnsi="Times New Roman"/>
          <w:sz w:val="26"/>
          <w:szCs w:val="26"/>
        </w:rPr>
        <w:t>2</w:t>
      </w:r>
      <w:r w:rsidR="0003442E">
        <w:rPr>
          <w:rFonts w:ascii="Times New Roman" w:hAnsi="Times New Roman"/>
          <w:sz w:val="26"/>
          <w:szCs w:val="26"/>
        </w:rPr>
        <w:t xml:space="preserve"> </w:t>
      </w:r>
      <w:r w:rsidR="0003442E">
        <w:rPr>
          <w:rFonts w:ascii="Times New Roman" w:hAnsi="Times New Roman"/>
          <w:bCs/>
          <w:sz w:val="26"/>
          <w:szCs w:val="26"/>
        </w:rPr>
        <w:t>к настоящему приказу</w:t>
      </w:r>
      <w:r w:rsidRPr="004B2428">
        <w:rPr>
          <w:rFonts w:ascii="Times New Roman" w:hAnsi="Times New Roman"/>
          <w:sz w:val="26"/>
          <w:szCs w:val="26"/>
        </w:rPr>
        <w:t>).</w:t>
      </w:r>
    </w:p>
    <w:p w:rsidR="00BE386F" w:rsidRPr="004B2428" w:rsidRDefault="00BE386F" w:rsidP="00BE386F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6"/>
          <w:szCs w:val="26"/>
        </w:rPr>
      </w:pPr>
    </w:p>
    <w:p w:rsidR="002A3BFA" w:rsidRPr="00B5474B" w:rsidRDefault="00A06EBF" w:rsidP="007B7402">
      <w:pPr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949BD" w:rsidRPr="0076361A">
        <w:rPr>
          <w:rFonts w:ascii="Times New Roman" w:hAnsi="Times New Roman"/>
          <w:sz w:val="26"/>
          <w:szCs w:val="26"/>
        </w:rPr>
        <w:t xml:space="preserve">Начальнику </w:t>
      </w:r>
      <w:r w:rsidR="00D468CB" w:rsidRPr="0076361A">
        <w:rPr>
          <w:rFonts w:ascii="Times New Roman" w:hAnsi="Times New Roman"/>
          <w:sz w:val="26"/>
          <w:szCs w:val="26"/>
        </w:rPr>
        <w:t>автотранс</w:t>
      </w:r>
      <w:r w:rsidR="005410BB" w:rsidRPr="0076361A">
        <w:rPr>
          <w:rFonts w:ascii="Times New Roman" w:hAnsi="Times New Roman"/>
          <w:sz w:val="26"/>
          <w:szCs w:val="26"/>
        </w:rPr>
        <w:t>портного цеха Р.В. Панкратьеву</w:t>
      </w:r>
      <w:r w:rsidR="007D1B4E" w:rsidRPr="0076361A">
        <w:rPr>
          <w:rFonts w:ascii="Times New Roman" w:hAnsi="Times New Roman"/>
          <w:sz w:val="26"/>
          <w:szCs w:val="26"/>
        </w:rPr>
        <w:t xml:space="preserve">, </w:t>
      </w:r>
      <w:r w:rsidR="00D51688">
        <w:rPr>
          <w:rFonts w:ascii="Times New Roman" w:hAnsi="Times New Roman"/>
          <w:sz w:val="26"/>
          <w:szCs w:val="26"/>
        </w:rPr>
        <w:t xml:space="preserve">руководителю группы </w:t>
      </w:r>
      <w:proofErr w:type="spellStart"/>
      <w:r w:rsidR="00D51688">
        <w:rPr>
          <w:rFonts w:ascii="Times New Roman" w:hAnsi="Times New Roman"/>
          <w:sz w:val="26"/>
          <w:szCs w:val="26"/>
        </w:rPr>
        <w:t>КИПиА</w:t>
      </w:r>
      <w:proofErr w:type="spellEnd"/>
      <w:r w:rsidR="00D51688">
        <w:rPr>
          <w:rFonts w:ascii="Times New Roman" w:hAnsi="Times New Roman"/>
          <w:sz w:val="26"/>
          <w:szCs w:val="26"/>
        </w:rPr>
        <w:t xml:space="preserve"> И.А. Добровольскому</w:t>
      </w:r>
      <w:r w:rsidR="0076361A">
        <w:rPr>
          <w:rFonts w:ascii="Times New Roman" w:hAnsi="Times New Roman"/>
          <w:sz w:val="26"/>
          <w:szCs w:val="26"/>
        </w:rPr>
        <w:t xml:space="preserve">, </w:t>
      </w:r>
      <w:r w:rsidR="00B5474B" w:rsidRPr="00B5474B">
        <w:rPr>
          <w:rFonts w:ascii="Times New Roman" w:hAnsi="Times New Roman"/>
          <w:sz w:val="26"/>
          <w:szCs w:val="26"/>
        </w:rPr>
        <w:t>а в их</w:t>
      </w:r>
      <w:r w:rsidR="007B7402" w:rsidRPr="00B5474B">
        <w:rPr>
          <w:rFonts w:ascii="Times New Roman" w:hAnsi="Times New Roman"/>
          <w:sz w:val="26"/>
          <w:szCs w:val="26"/>
        </w:rPr>
        <w:t xml:space="preserve"> отсутствие (на время отпуска, командировки, болезни и др.) </w:t>
      </w:r>
      <w:r w:rsidR="00737EEB" w:rsidRPr="00B5474B">
        <w:rPr>
          <w:rFonts w:ascii="Times New Roman" w:hAnsi="Times New Roman"/>
          <w:sz w:val="26"/>
          <w:szCs w:val="26"/>
        </w:rPr>
        <w:t xml:space="preserve">- </w:t>
      </w:r>
      <w:r w:rsidR="001756AD" w:rsidRPr="00B5474B">
        <w:rPr>
          <w:rFonts w:ascii="Times New Roman" w:hAnsi="Times New Roman"/>
          <w:sz w:val="26"/>
          <w:szCs w:val="26"/>
        </w:rPr>
        <w:t>ли</w:t>
      </w:r>
      <w:r w:rsidR="00B5474B" w:rsidRPr="00B5474B">
        <w:rPr>
          <w:rFonts w:ascii="Times New Roman" w:hAnsi="Times New Roman"/>
          <w:sz w:val="26"/>
          <w:szCs w:val="26"/>
        </w:rPr>
        <w:t>цам</w:t>
      </w:r>
      <w:r w:rsidR="003949BD" w:rsidRPr="00B5474B">
        <w:rPr>
          <w:rFonts w:ascii="Times New Roman" w:hAnsi="Times New Roman"/>
          <w:sz w:val="26"/>
          <w:szCs w:val="26"/>
        </w:rPr>
        <w:t>, замещающ</w:t>
      </w:r>
      <w:r w:rsidR="0003442E">
        <w:rPr>
          <w:rFonts w:ascii="Times New Roman" w:hAnsi="Times New Roman"/>
          <w:sz w:val="26"/>
          <w:szCs w:val="26"/>
        </w:rPr>
        <w:t>им</w:t>
      </w:r>
      <w:r w:rsidR="003949BD" w:rsidRPr="00B5474B">
        <w:rPr>
          <w:rFonts w:ascii="Times New Roman" w:hAnsi="Times New Roman"/>
          <w:sz w:val="26"/>
          <w:szCs w:val="26"/>
        </w:rPr>
        <w:t xml:space="preserve"> </w:t>
      </w:r>
      <w:r w:rsidR="0003442E">
        <w:rPr>
          <w:rFonts w:ascii="Times New Roman" w:hAnsi="Times New Roman"/>
          <w:sz w:val="26"/>
          <w:szCs w:val="26"/>
        </w:rPr>
        <w:t>их</w:t>
      </w:r>
      <w:r w:rsidR="007B7402" w:rsidRPr="00B5474B">
        <w:rPr>
          <w:rFonts w:ascii="Times New Roman" w:hAnsi="Times New Roman"/>
          <w:sz w:val="26"/>
          <w:szCs w:val="26"/>
        </w:rPr>
        <w:t xml:space="preserve"> по должности</w:t>
      </w:r>
      <w:r w:rsidR="003949BD" w:rsidRPr="00B5474B">
        <w:rPr>
          <w:rFonts w:ascii="Times New Roman" w:hAnsi="Times New Roman"/>
          <w:sz w:val="26"/>
          <w:szCs w:val="26"/>
        </w:rPr>
        <w:t>,</w:t>
      </w:r>
      <w:r w:rsidR="002A3BFA" w:rsidRPr="00B5474B">
        <w:rPr>
          <w:rFonts w:ascii="Times New Roman" w:hAnsi="Times New Roman"/>
          <w:sz w:val="26"/>
          <w:szCs w:val="26"/>
        </w:rPr>
        <w:t xml:space="preserve"> реализовать мероприятия </w:t>
      </w:r>
      <w:r w:rsidR="0051147C" w:rsidRPr="00B5474B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985C44" w:rsidRPr="00B5474B">
        <w:rPr>
          <w:rFonts w:ascii="Times New Roman" w:hAnsi="Times New Roman"/>
          <w:sz w:val="26"/>
          <w:szCs w:val="26"/>
        </w:rPr>
        <w:t xml:space="preserve">№ </w:t>
      </w:r>
      <w:r w:rsidR="0051147C" w:rsidRPr="00B5474B">
        <w:rPr>
          <w:rFonts w:ascii="Times New Roman" w:hAnsi="Times New Roman"/>
          <w:sz w:val="26"/>
          <w:szCs w:val="26"/>
        </w:rPr>
        <w:t>2</w:t>
      </w:r>
      <w:r w:rsidR="0003442E">
        <w:rPr>
          <w:rFonts w:ascii="Times New Roman" w:hAnsi="Times New Roman"/>
          <w:sz w:val="26"/>
          <w:szCs w:val="26"/>
        </w:rPr>
        <w:t xml:space="preserve"> </w:t>
      </w:r>
      <w:r w:rsidR="0003442E">
        <w:rPr>
          <w:rFonts w:ascii="Times New Roman" w:hAnsi="Times New Roman"/>
          <w:bCs/>
          <w:sz w:val="26"/>
          <w:szCs w:val="26"/>
        </w:rPr>
        <w:t>к настоящему приказу</w:t>
      </w:r>
      <w:r w:rsidR="0051147C" w:rsidRPr="00B5474B">
        <w:rPr>
          <w:rFonts w:ascii="Times New Roman" w:hAnsi="Times New Roman"/>
          <w:sz w:val="26"/>
          <w:szCs w:val="26"/>
        </w:rPr>
        <w:t xml:space="preserve"> </w:t>
      </w:r>
      <w:r w:rsidR="002A3BFA" w:rsidRPr="00B5474B">
        <w:rPr>
          <w:rFonts w:ascii="Times New Roman" w:hAnsi="Times New Roman"/>
          <w:sz w:val="26"/>
          <w:szCs w:val="26"/>
        </w:rPr>
        <w:t xml:space="preserve">в </w:t>
      </w:r>
      <w:r w:rsidR="002A3BFA" w:rsidRPr="004F787F">
        <w:rPr>
          <w:rFonts w:ascii="Times New Roman" w:hAnsi="Times New Roman"/>
          <w:sz w:val="26"/>
          <w:szCs w:val="26"/>
        </w:rPr>
        <w:t>срок</w:t>
      </w:r>
      <w:r w:rsidR="002532DF" w:rsidRPr="004F787F">
        <w:rPr>
          <w:rFonts w:ascii="Times New Roman" w:hAnsi="Times New Roman"/>
          <w:sz w:val="26"/>
          <w:szCs w:val="26"/>
        </w:rPr>
        <w:t xml:space="preserve"> </w:t>
      </w:r>
      <w:r w:rsidR="004F787F" w:rsidRPr="004F787F">
        <w:rPr>
          <w:rFonts w:ascii="Times New Roman" w:hAnsi="Times New Roman"/>
          <w:sz w:val="26"/>
          <w:szCs w:val="26"/>
        </w:rPr>
        <w:t>до 10</w:t>
      </w:r>
      <w:r w:rsidR="002532DF" w:rsidRPr="004F787F">
        <w:rPr>
          <w:rFonts w:ascii="Times New Roman" w:hAnsi="Times New Roman"/>
          <w:sz w:val="26"/>
          <w:szCs w:val="26"/>
        </w:rPr>
        <w:t>.</w:t>
      </w:r>
      <w:r w:rsidR="004F787F" w:rsidRPr="004F787F">
        <w:rPr>
          <w:rFonts w:ascii="Times New Roman" w:hAnsi="Times New Roman"/>
          <w:sz w:val="26"/>
          <w:szCs w:val="26"/>
        </w:rPr>
        <w:t>10</w:t>
      </w:r>
      <w:r w:rsidR="002532DF" w:rsidRPr="004F787F">
        <w:rPr>
          <w:rFonts w:ascii="Times New Roman" w:hAnsi="Times New Roman"/>
          <w:sz w:val="26"/>
          <w:szCs w:val="26"/>
        </w:rPr>
        <w:t>.2024</w:t>
      </w:r>
      <w:r w:rsidR="0003442E">
        <w:rPr>
          <w:rFonts w:ascii="Times New Roman" w:hAnsi="Times New Roman"/>
          <w:sz w:val="26"/>
          <w:szCs w:val="26"/>
        </w:rPr>
        <w:t xml:space="preserve"> </w:t>
      </w:r>
      <w:r w:rsidR="002532DF" w:rsidRPr="004F787F">
        <w:rPr>
          <w:rFonts w:ascii="Times New Roman" w:hAnsi="Times New Roman"/>
          <w:sz w:val="26"/>
          <w:szCs w:val="26"/>
        </w:rPr>
        <w:t>г</w:t>
      </w:r>
      <w:r w:rsidR="002A3BFA" w:rsidRPr="004F787F">
        <w:rPr>
          <w:rFonts w:ascii="Times New Roman" w:hAnsi="Times New Roman"/>
          <w:sz w:val="26"/>
          <w:szCs w:val="26"/>
        </w:rPr>
        <w:t>.</w:t>
      </w:r>
    </w:p>
    <w:p w:rsidR="00BE386F" w:rsidRPr="00B5474B" w:rsidRDefault="00BE386F" w:rsidP="00BE386F">
      <w:pPr>
        <w:pStyle w:val="a4"/>
        <w:rPr>
          <w:rFonts w:ascii="Times New Roman" w:hAnsi="Times New Roman"/>
          <w:sz w:val="26"/>
          <w:szCs w:val="26"/>
        </w:rPr>
      </w:pPr>
    </w:p>
    <w:p w:rsidR="002A3BFA" w:rsidRPr="004B2428" w:rsidRDefault="009A688A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A06EBF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>у</w:t>
      </w:r>
      <w:r w:rsidRPr="00A06EBF">
        <w:rPr>
          <w:rFonts w:ascii="Times New Roman" w:hAnsi="Times New Roman"/>
          <w:sz w:val="26"/>
          <w:szCs w:val="26"/>
        </w:rPr>
        <w:t xml:space="preserve"> по стратегическим коммуникациям - начальник</w:t>
      </w:r>
      <w:r>
        <w:rPr>
          <w:rFonts w:ascii="Times New Roman" w:hAnsi="Times New Roman"/>
          <w:sz w:val="26"/>
          <w:szCs w:val="26"/>
        </w:rPr>
        <w:t>у</w:t>
      </w:r>
      <w:r w:rsidRPr="00A06EBF">
        <w:rPr>
          <w:rFonts w:ascii="Times New Roman" w:hAnsi="Times New Roman"/>
          <w:sz w:val="26"/>
          <w:szCs w:val="26"/>
        </w:rPr>
        <w:t xml:space="preserve"> отдела</w:t>
      </w:r>
      <w:r w:rsidR="002A3BFA" w:rsidRPr="004B2428">
        <w:rPr>
          <w:rFonts w:ascii="Times New Roman" w:hAnsi="Times New Roman"/>
          <w:sz w:val="26"/>
          <w:szCs w:val="26"/>
        </w:rPr>
        <w:t xml:space="preserve"> О.К. </w:t>
      </w:r>
      <w:proofErr w:type="spellStart"/>
      <w:r w:rsidR="002A3BFA" w:rsidRPr="004B2428">
        <w:rPr>
          <w:rFonts w:ascii="Times New Roman" w:hAnsi="Times New Roman"/>
          <w:sz w:val="26"/>
          <w:szCs w:val="26"/>
        </w:rPr>
        <w:t>Гуменникову</w:t>
      </w:r>
      <w:proofErr w:type="spellEnd"/>
      <w:r w:rsidR="002A3BFA" w:rsidRPr="004B2428">
        <w:rPr>
          <w:rFonts w:ascii="Times New Roman" w:hAnsi="Times New Roman"/>
          <w:sz w:val="26"/>
          <w:szCs w:val="26"/>
        </w:rPr>
        <w:t xml:space="preserve"> разместить на официальном сайте АО «ПКС</w:t>
      </w:r>
      <w:r w:rsidR="0003442E">
        <w:rPr>
          <w:rFonts w:ascii="Times New Roman" w:hAnsi="Times New Roman"/>
          <w:sz w:val="26"/>
          <w:szCs w:val="26"/>
        </w:rPr>
        <w:t>-</w:t>
      </w:r>
      <w:r w:rsidR="002A3BFA" w:rsidRPr="004B2428">
        <w:rPr>
          <w:rFonts w:ascii="Times New Roman" w:hAnsi="Times New Roman"/>
          <w:sz w:val="26"/>
          <w:szCs w:val="26"/>
        </w:rPr>
        <w:t>Водоканал» сводные данные о результатах проведения специальной оценки условий труда в части установления классов (подклассов) условий труда на рабочих местах</w:t>
      </w:r>
      <w:r w:rsidR="005410BB">
        <w:rPr>
          <w:rFonts w:ascii="Times New Roman" w:hAnsi="Times New Roman"/>
          <w:sz w:val="26"/>
          <w:szCs w:val="26"/>
        </w:rPr>
        <w:t xml:space="preserve"> (Приложение №3</w:t>
      </w:r>
      <w:r w:rsidR="0003442E">
        <w:rPr>
          <w:rFonts w:ascii="Times New Roman" w:hAnsi="Times New Roman"/>
          <w:sz w:val="26"/>
          <w:szCs w:val="26"/>
        </w:rPr>
        <w:t xml:space="preserve"> </w:t>
      </w:r>
      <w:r w:rsidR="0003442E">
        <w:rPr>
          <w:rFonts w:ascii="Times New Roman" w:hAnsi="Times New Roman"/>
          <w:bCs/>
          <w:sz w:val="26"/>
          <w:szCs w:val="26"/>
        </w:rPr>
        <w:t>к настоящему приказу</w:t>
      </w:r>
      <w:r w:rsidR="00FC3F19">
        <w:rPr>
          <w:rFonts w:ascii="Times New Roman" w:hAnsi="Times New Roman"/>
          <w:sz w:val="26"/>
          <w:szCs w:val="26"/>
        </w:rPr>
        <w:t>)</w:t>
      </w:r>
      <w:r w:rsidR="002A3BFA" w:rsidRPr="004B2428">
        <w:rPr>
          <w:rFonts w:ascii="Times New Roman" w:hAnsi="Times New Roman"/>
          <w:sz w:val="26"/>
          <w:szCs w:val="26"/>
        </w:rPr>
        <w:t xml:space="preserve"> и План мероприятий </w:t>
      </w:r>
      <w:r w:rsidR="00D468CB">
        <w:rPr>
          <w:rFonts w:ascii="Times New Roman" w:hAnsi="Times New Roman"/>
          <w:sz w:val="26"/>
          <w:szCs w:val="26"/>
        </w:rPr>
        <w:t>(Приложение № 2</w:t>
      </w:r>
      <w:r w:rsidR="0003442E">
        <w:rPr>
          <w:rFonts w:ascii="Times New Roman" w:hAnsi="Times New Roman"/>
          <w:sz w:val="26"/>
          <w:szCs w:val="26"/>
        </w:rPr>
        <w:t xml:space="preserve"> </w:t>
      </w:r>
      <w:r w:rsidR="0003442E">
        <w:rPr>
          <w:rFonts w:ascii="Times New Roman" w:hAnsi="Times New Roman"/>
          <w:bCs/>
          <w:sz w:val="26"/>
          <w:szCs w:val="26"/>
        </w:rPr>
        <w:t>к настоящему приказу</w:t>
      </w:r>
      <w:r w:rsidR="00D468CB">
        <w:rPr>
          <w:rFonts w:ascii="Times New Roman" w:hAnsi="Times New Roman"/>
          <w:sz w:val="26"/>
          <w:szCs w:val="26"/>
        </w:rPr>
        <w:t xml:space="preserve">) </w:t>
      </w:r>
      <w:r w:rsidR="002A3BFA" w:rsidRPr="004B2428">
        <w:rPr>
          <w:rFonts w:ascii="Times New Roman" w:hAnsi="Times New Roman"/>
          <w:sz w:val="26"/>
          <w:szCs w:val="26"/>
        </w:rPr>
        <w:t xml:space="preserve">в течение трёх дней с </w:t>
      </w:r>
      <w:r w:rsidR="00737EEB">
        <w:rPr>
          <w:rFonts w:ascii="Times New Roman" w:hAnsi="Times New Roman"/>
          <w:sz w:val="26"/>
          <w:szCs w:val="26"/>
        </w:rPr>
        <w:t>даты</w:t>
      </w:r>
      <w:r w:rsidR="002A3BFA" w:rsidRPr="004B2428">
        <w:rPr>
          <w:rFonts w:ascii="Times New Roman" w:hAnsi="Times New Roman"/>
          <w:sz w:val="26"/>
          <w:szCs w:val="26"/>
        </w:rPr>
        <w:t xml:space="preserve"> подписания </w:t>
      </w:r>
      <w:r w:rsidR="0003442E">
        <w:rPr>
          <w:rFonts w:ascii="Times New Roman" w:hAnsi="Times New Roman"/>
          <w:sz w:val="26"/>
          <w:szCs w:val="26"/>
        </w:rPr>
        <w:t xml:space="preserve">настоящего </w:t>
      </w:r>
      <w:r w:rsidR="002A3BFA" w:rsidRPr="004B2428">
        <w:rPr>
          <w:rFonts w:ascii="Times New Roman" w:hAnsi="Times New Roman"/>
          <w:sz w:val="26"/>
          <w:szCs w:val="26"/>
        </w:rPr>
        <w:t>приказа.</w:t>
      </w:r>
    </w:p>
    <w:p w:rsidR="00BE386F" w:rsidRPr="004B2428" w:rsidRDefault="00BE386F" w:rsidP="003949BD">
      <w:pPr>
        <w:pStyle w:val="a4"/>
        <w:spacing w:after="0"/>
        <w:rPr>
          <w:rFonts w:ascii="Times New Roman" w:hAnsi="Times New Roman"/>
          <w:sz w:val="26"/>
          <w:szCs w:val="26"/>
        </w:rPr>
      </w:pPr>
    </w:p>
    <w:p w:rsidR="002A3BFA" w:rsidRPr="004B2428" w:rsidRDefault="002A3BFA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 w:rsidRPr="004B2428">
        <w:rPr>
          <w:rFonts w:ascii="Times New Roman" w:hAnsi="Times New Roman"/>
          <w:sz w:val="26"/>
          <w:szCs w:val="26"/>
        </w:rPr>
        <w:t xml:space="preserve">Начальнику отдела </w:t>
      </w:r>
      <w:r w:rsidR="00BE386F" w:rsidRPr="004B2428">
        <w:rPr>
          <w:rFonts w:ascii="Times New Roman" w:hAnsi="Times New Roman"/>
          <w:sz w:val="26"/>
          <w:szCs w:val="26"/>
        </w:rPr>
        <w:t>охраны труда и промышленной безопасности</w:t>
      </w:r>
      <w:r w:rsidRPr="004B2428">
        <w:rPr>
          <w:rFonts w:ascii="Times New Roman" w:hAnsi="Times New Roman"/>
          <w:sz w:val="26"/>
          <w:szCs w:val="26"/>
        </w:rPr>
        <w:t xml:space="preserve"> А.С. Кощеевой:</w:t>
      </w:r>
    </w:p>
    <w:p w:rsidR="002A3BFA" w:rsidRPr="004B2428" w:rsidRDefault="002A3BFA" w:rsidP="002D2224">
      <w:pPr>
        <w:pStyle w:val="a4"/>
        <w:numPr>
          <w:ilvl w:val="1"/>
          <w:numId w:val="6"/>
        </w:numPr>
        <w:autoSpaceDE w:val="0"/>
        <w:autoSpaceDN w:val="0"/>
        <w:adjustRightInd w:val="0"/>
        <w:ind w:left="850" w:hanging="425"/>
        <w:rPr>
          <w:rFonts w:ascii="Times New Roman" w:hAnsi="Times New Roman"/>
          <w:sz w:val="26"/>
          <w:szCs w:val="26"/>
        </w:rPr>
      </w:pPr>
      <w:r w:rsidRPr="004B2428">
        <w:rPr>
          <w:rFonts w:ascii="Times New Roman" w:hAnsi="Times New Roman"/>
          <w:sz w:val="26"/>
          <w:szCs w:val="26"/>
        </w:rPr>
        <w:t>организовать ознакомление работников Общества с картами специальной оценки условий труда в течение месяца с момента утверждения отчета;</w:t>
      </w:r>
    </w:p>
    <w:p w:rsidR="002A3BFA" w:rsidRPr="004B2428" w:rsidRDefault="002A3BFA" w:rsidP="002D2224">
      <w:pPr>
        <w:pStyle w:val="a4"/>
        <w:numPr>
          <w:ilvl w:val="1"/>
          <w:numId w:val="6"/>
        </w:numPr>
        <w:autoSpaceDE w:val="0"/>
        <w:autoSpaceDN w:val="0"/>
        <w:adjustRightInd w:val="0"/>
        <w:ind w:left="850" w:hanging="425"/>
        <w:rPr>
          <w:rFonts w:ascii="Times New Roman" w:hAnsi="Times New Roman"/>
          <w:sz w:val="26"/>
          <w:szCs w:val="26"/>
        </w:rPr>
      </w:pPr>
      <w:r w:rsidRPr="004B2428">
        <w:rPr>
          <w:rFonts w:ascii="Times New Roman" w:hAnsi="Times New Roman"/>
          <w:sz w:val="26"/>
          <w:szCs w:val="26"/>
        </w:rPr>
        <w:lastRenderedPageBreak/>
        <w:t xml:space="preserve">информировать вновь принимаемых работников об условиях труда на рабочих местах при проведении вводного инструктажа под </w:t>
      </w:r>
      <w:r w:rsidR="00BE386F" w:rsidRPr="004B2428">
        <w:rPr>
          <w:rFonts w:ascii="Times New Roman" w:hAnsi="Times New Roman"/>
          <w:sz w:val="26"/>
          <w:szCs w:val="26"/>
        </w:rPr>
        <w:t>подпись.</w:t>
      </w:r>
    </w:p>
    <w:p w:rsidR="00BE386F" w:rsidRPr="004B2428" w:rsidRDefault="00BE386F" w:rsidP="00BE386F">
      <w:pPr>
        <w:pStyle w:val="a4"/>
        <w:autoSpaceDE w:val="0"/>
        <w:autoSpaceDN w:val="0"/>
        <w:adjustRightInd w:val="0"/>
        <w:ind w:left="850" w:firstLine="0"/>
        <w:rPr>
          <w:rFonts w:ascii="Times New Roman" w:hAnsi="Times New Roman"/>
          <w:sz w:val="26"/>
          <w:szCs w:val="26"/>
        </w:rPr>
      </w:pPr>
    </w:p>
    <w:p w:rsidR="002A3BFA" w:rsidRPr="007D1B4E" w:rsidRDefault="002A3BFA" w:rsidP="007D1B4E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 w:rsidRPr="004B2428">
        <w:rPr>
          <w:rFonts w:ascii="Times New Roman" w:hAnsi="Times New Roman"/>
          <w:sz w:val="26"/>
          <w:szCs w:val="26"/>
        </w:rPr>
        <w:t xml:space="preserve">Секретарю руководителя </w:t>
      </w:r>
      <w:r w:rsidR="00E065D7">
        <w:rPr>
          <w:rFonts w:ascii="Times New Roman" w:hAnsi="Times New Roman"/>
          <w:sz w:val="26"/>
          <w:szCs w:val="26"/>
        </w:rPr>
        <w:t xml:space="preserve">О.Н. </w:t>
      </w:r>
      <w:proofErr w:type="spellStart"/>
      <w:r w:rsidR="00E065D7">
        <w:rPr>
          <w:rFonts w:ascii="Times New Roman" w:hAnsi="Times New Roman"/>
          <w:sz w:val="26"/>
          <w:szCs w:val="26"/>
        </w:rPr>
        <w:t>Соккоевой</w:t>
      </w:r>
      <w:proofErr w:type="spellEnd"/>
      <w:r w:rsidRPr="004B2428">
        <w:rPr>
          <w:rFonts w:ascii="Times New Roman" w:hAnsi="Times New Roman"/>
          <w:sz w:val="26"/>
          <w:szCs w:val="26"/>
        </w:rPr>
        <w:t xml:space="preserve"> ознакомить лиц, поименованных в </w:t>
      </w:r>
      <w:r w:rsidR="002F5782">
        <w:rPr>
          <w:rFonts w:ascii="Times New Roman" w:hAnsi="Times New Roman"/>
          <w:sz w:val="26"/>
          <w:szCs w:val="26"/>
        </w:rPr>
        <w:t>листе ознакомления к настоящему приказу</w:t>
      </w:r>
      <w:r w:rsidR="00737EEB">
        <w:rPr>
          <w:rFonts w:ascii="Times New Roman" w:hAnsi="Times New Roman"/>
          <w:sz w:val="26"/>
          <w:szCs w:val="26"/>
        </w:rPr>
        <w:t>,</w:t>
      </w:r>
      <w:r w:rsidR="002F5782">
        <w:rPr>
          <w:rFonts w:ascii="Times New Roman" w:hAnsi="Times New Roman"/>
          <w:sz w:val="26"/>
          <w:szCs w:val="26"/>
        </w:rPr>
        <w:t xml:space="preserve"> </w:t>
      </w:r>
      <w:r w:rsidRPr="004B2428">
        <w:rPr>
          <w:rFonts w:ascii="Times New Roman" w:hAnsi="Times New Roman"/>
          <w:sz w:val="26"/>
          <w:szCs w:val="26"/>
        </w:rPr>
        <w:t xml:space="preserve">под </w:t>
      </w:r>
      <w:r w:rsidR="00BE386F" w:rsidRPr="004B2428">
        <w:rPr>
          <w:rFonts w:ascii="Times New Roman" w:hAnsi="Times New Roman"/>
          <w:sz w:val="26"/>
          <w:szCs w:val="26"/>
        </w:rPr>
        <w:t xml:space="preserve">подпись в </w:t>
      </w:r>
      <w:r w:rsidR="00BE386F" w:rsidRPr="004F787F">
        <w:rPr>
          <w:rFonts w:ascii="Times New Roman" w:hAnsi="Times New Roman"/>
          <w:sz w:val="26"/>
          <w:szCs w:val="26"/>
        </w:rPr>
        <w:t>срок</w:t>
      </w:r>
      <w:r w:rsidRPr="004F787F">
        <w:rPr>
          <w:rFonts w:ascii="Times New Roman" w:hAnsi="Times New Roman"/>
          <w:sz w:val="26"/>
          <w:szCs w:val="26"/>
        </w:rPr>
        <w:t xml:space="preserve"> до</w:t>
      </w:r>
      <w:r w:rsidR="002532DF" w:rsidRPr="004F787F">
        <w:rPr>
          <w:rFonts w:ascii="Times New Roman" w:hAnsi="Times New Roman"/>
          <w:sz w:val="26"/>
          <w:szCs w:val="26"/>
        </w:rPr>
        <w:t xml:space="preserve"> </w:t>
      </w:r>
      <w:r w:rsidR="004F787F" w:rsidRPr="004F787F">
        <w:rPr>
          <w:rFonts w:ascii="Times New Roman" w:hAnsi="Times New Roman"/>
          <w:sz w:val="26"/>
          <w:szCs w:val="26"/>
        </w:rPr>
        <w:t>30</w:t>
      </w:r>
      <w:r w:rsidR="002532DF" w:rsidRPr="004F787F">
        <w:rPr>
          <w:rFonts w:ascii="Times New Roman" w:hAnsi="Times New Roman"/>
          <w:sz w:val="26"/>
          <w:szCs w:val="26"/>
        </w:rPr>
        <w:t>.0</w:t>
      </w:r>
      <w:r w:rsidR="004F787F" w:rsidRPr="004F787F">
        <w:rPr>
          <w:rFonts w:ascii="Times New Roman" w:hAnsi="Times New Roman"/>
          <w:sz w:val="26"/>
          <w:szCs w:val="26"/>
        </w:rPr>
        <w:t>9</w:t>
      </w:r>
      <w:r w:rsidR="002532DF" w:rsidRPr="004F787F">
        <w:rPr>
          <w:rFonts w:ascii="Times New Roman" w:hAnsi="Times New Roman"/>
          <w:sz w:val="26"/>
          <w:szCs w:val="26"/>
        </w:rPr>
        <w:t>.2024</w:t>
      </w:r>
      <w:r w:rsidR="007C42E7" w:rsidRPr="004F787F">
        <w:rPr>
          <w:rFonts w:ascii="Times New Roman" w:hAnsi="Times New Roman"/>
          <w:sz w:val="26"/>
          <w:szCs w:val="26"/>
        </w:rPr>
        <w:t xml:space="preserve"> </w:t>
      </w:r>
      <w:r w:rsidR="00BE386F" w:rsidRPr="004F787F">
        <w:rPr>
          <w:rFonts w:ascii="Times New Roman" w:hAnsi="Times New Roman"/>
          <w:sz w:val="26"/>
          <w:szCs w:val="26"/>
        </w:rPr>
        <w:t>года</w:t>
      </w:r>
      <w:r w:rsidR="007F65DB" w:rsidRPr="007D1B4E">
        <w:rPr>
          <w:rFonts w:ascii="Times New Roman" w:hAnsi="Times New Roman"/>
          <w:sz w:val="26"/>
          <w:szCs w:val="26"/>
        </w:rPr>
        <w:t>, оригинал листа ознакомления передать в отдел документационного обеспечения для подшивки к приказу.</w:t>
      </w:r>
    </w:p>
    <w:p w:rsidR="00BE386F" w:rsidRPr="004B2428" w:rsidRDefault="00BE386F" w:rsidP="00BE386F">
      <w:pPr>
        <w:pStyle w:val="a4"/>
        <w:autoSpaceDE w:val="0"/>
        <w:autoSpaceDN w:val="0"/>
        <w:adjustRightInd w:val="0"/>
        <w:ind w:left="425" w:firstLine="0"/>
        <w:rPr>
          <w:rFonts w:ascii="Times New Roman" w:hAnsi="Times New Roman"/>
          <w:sz w:val="26"/>
          <w:szCs w:val="26"/>
        </w:rPr>
      </w:pPr>
    </w:p>
    <w:p w:rsidR="002A3BFA" w:rsidRPr="004B2428" w:rsidRDefault="00BE386F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 w:rsidRPr="004B2428">
        <w:rPr>
          <w:rFonts w:ascii="Times New Roman" w:hAnsi="Times New Roman"/>
          <w:sz w:val="26"/>
          <w:szCs w:val="26"/>
        </w:rPr>
        <w:t>Контроль за</w:t>
      </w:r>
      <w:r w:rsidR="002A3BFA" w:rsidRPr="004B2428">
        <w:rPr>
          <w:rFonts w:ascii="Times New Roman" w:hAnsi="Times New Roman"/>
          <w:sz w:val="26"/>
          <w:szCs w:val="26"/>
        </w:rPr>
        <w:t xml:space="preserve"> исполнением настоящего приказа возложить на </w:t>
      </w:r>
      <w:r w:rsidR="004B2428" w:rsidRPr="004B2428">
        <w:rPr>
          <w:rFonts w:ascii="Times New Roman" w:hAnsi="Times New Roman"/>
          <w:sz w:val="26"/>
          <w:szCs w:val="26"/>
        </w:rPr>
        <w:t xml:space="preserve">технического директора В.В. </w:t>
      </w:r>
      <w:proofErr w:type="spellStart"/>
      <w:r w:rsidR="004B2428" w:rsidRPr="004B2428">
        <w:rPr>
          <w:rFonts w:ascii="Times New Roman" w:hAnsi="Times New Roman"/>
          <w:sz w:val="26"/>
          <w:szCs w:val="26"/>
        </w:rPr>
        <w:t>Остапчука</w:t>
      </w:r>
      <w:proofErr w:type="spellEnd"/>
      <w:r w:rsidR="00FF0C29">
        <w:rPr>
          <w:rFonts w:ascii="Times New Roman" w:hAnsi="Times New Roman"/>
          <w:sz w:val="26"/>
          <w:szCs w:val="26"/>
        </w:rPr>
        <w:t xml:space="preserve">, директора по общим вопросам А.П. </w:t>
      </w:r>
      <w:proofErr w:type="spellStart"/>
      <w:r w:rsidR="00742341">
        <w:rPr>
          <w:rFonts w:ascii="Times New Roman" w:hAnsi="Times New Roman"/>
          <w:sz w:val="26"/>
          <w:szCs w:val="26"/>
        </w:rPr>
        <w:t>Турков</w:t>
      </w:r>
      <w:r w:rsidR="00FF0C29">
        <w:rPr>
          <w:rFonts w:ascii="Times New Roman" w:hAnsi="Times New Roman"/>
          <w:sz w:val="26"/>
          <w:szCs w:val="26"/>
        </w:rPr>
        <w:t>а</w:t>
      </w:r>
      <w:proofErr w:type="spellEnd"/>
    </w:p>
    <w:p w:rsidR="00BE386F" w:rsidRPr="004B2428" w:rsidRDefault="00BE386F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</w:p>
    <w:p w:rsidR="00BE386F" w:rsidRPr="004B2428" w:rsidRDefault="00BE386F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</w:p>
    <w:p w:rsidR="002A3BFA" w:rsidRPr="004B2428" w:rsidRDefault="002A3BFA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B2428">
        <w:rPr>
          <w:rFonts w:ascii="Times New Roman" w:hAnsi="Times New Roman"/>
          <w:sz w:val="26"/>
          <w:szCs w:val="26"/>
        </w:rPr>
        <w:t>Приложени</w:t>
      </w:r>
      <w:r w:rsidR="00737EEB">
        <w:rPr>
          <w:rFonts w:ascii="Times New Roman" w:hAnsi="Times New Roman"/>
          <w:sz w:val="26"/>
          <w:szCs w:val="26"/>
        </w:rPr>
        <w:t>я</w:t>
      </w:r>
      <w:r w:rsidRPr="004B2428">
        <w:rPr>
          <w:rFonts w:ascii="Times New Roman" w:hAnsi="Times New Roman"/>
          <w:sz w:val="26"/>
          <w:szCs w:val="26"/>
        </w:rPr>
        <w:t>:</w:t>
      </w:r>
      <w:r w:rsidR="00D468CB">
        <w:rPr>
          <w:rFonts w:ascii="Times New Roman" w:hAnsi="Times New Roman"/>
          <w:sz w:val="26"/>
          <w:szCs w:val="26"/>
        </w:rPr>
        <w:t xml:space="preserve">  </w:t>
      </w:r>
      <w:r w:rsidRPr="004B2428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4B2428">
        <w:rPr>
          <w:rFonts w:ascii="Times New Roman" w:hAnsi="Times New Roman"/>
          <w:sz w:val="26"/>
          <w:szCs w:val="26"/>
        </w:rPr>
        <w:t xml:space="preserve">1. </w:t>
      </w:r>
      <w:r w:rsidR="00FC3F19">
        <w:rPr>
          <w:rFonts w:ascii="Times New Roman" w:hAnsi="Times New Roman"/>
          <w:sz w:val="26"/>
          <w:szCs w:val="26"/>
        </w:rPr>
        <w:t xml:space="preserve">Отчет </w:t>
      </w:r>
      <w:r w:rsidR="00C66254">
        <w:rPr>
          <w:rFonts w:ascii="Times New Roman" w:hAnsi="Times New Roman"/>
          <w:sz w:val="26"/>
          <w:szCs w:val="26"/>
        </w:rPr>
        <w:t>о проведении специальной оценки условий труда в АО «ПКС-Водоканал»</w:t>
      </w:r>
      <w:r w:rsidR="00737EEB">
        <w:rPr>
          <w:rFonts w:ascii="Times New Roman" w:hAnsi="Times New Roman"/>
          <w:sz w:val="26"/>
          <w:szCs w:val="26"/>
        </w:rPr>
        <w:t>.</w:t>
      </w:r>
    </w:p>
    <w:p w:rsidR="002A3BFA" w:rsidRDefault="002A3BFA" w:rsidP="00F020C0">
      <w:pPr>
        <w:ind w:left="1701"/>
        <w:jc w:val="both"/>
        <w:rPr>
          <w:rFonts w:ascii="Times New Roman" w:hAnsi="Times New Roman"/>
          <w:sz w:val="26"/>
          <w:szCs w:val="26"/>
        </w:rPr>
      </w:pPr>
      <w:r w:rsidRPr="004B2428">
        <w:rPr>
          <w:rFonts w:ascii="Times New Roman" w:hAnsi="Times New Roman"/>
          <w:sz w:val="26"/>
          <w:szCs w:val="26"/>
        </w:rPr>
        <w:t>2. План мероприятий по улучшению условий труда по результатам внеплановой специальной оценки условий труда, проведенной в АО «ПКС–Водоканал»</w:t>
      </w:r>
      <w:r w:rsidR="00737EEB">
        <w:rPr>
          <w:rFonts w:ascii="Times New Roman" w:hAnsi="Times New Roman"/>
          <w:sz w:val="26"/>
          <w:szCs w:val="26"/>
        </w:rPr>
        <w:t>.</w:t>
      </w:r>
    </w:p>
    <w:p w:rsidR="00FC3F19" w:rsidRPr="004B2428" w:rsidRDefault="00FC3F19" w:rsidP="00F020C0">
      <w:pPr>
        <w:ind w:left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4B2428">
        <w:rPr>
          <w:rFonts w:ascii="Times New Roman" w:hAnsi="Times New Roman"/>
          <w:sz w:val="26"/>
          <w:szCs w:val="26"/>
        </w:rPr>
        <w:t>Сводная ведомость результатов проведения специальной оценки условий труда в АО «ПКС-Водоканал»</w:t>
      </w:r>
      <w:r w:rsidR="00737EEB">
        <w:rPr>
          <w:rFonts w:ascii="Times New Roman" w:hAnsi="Times New Roman"/>
          <w:sz w:val="26"/>
          <w:szCs w:val="26"/>
        </w:rPr>
        <w:t>.</w:t>
      </w:r>
    </w:p>
    <w:p w:rsidR="00A5228A" w:rsidRPr="004B2428" w:rsidRDefault="00A5228A" w:rsidP="00A5228A">
      <w:pPr>
        <w:rPr>
          <w:rFonts w:ascii="Times New Roman" w:hAnsi="Times New Roman"/>
          <w:sz w:val="26"/>
          <w:szCs w:val="26"/>
        </w:rPr>
      </w:pPr>
    </w:p>
    <w:p w:rsidR="00A573C5" w:rsidRDefault="00A573C5" w:rsidP="00A5228A">
      <w:pPr>
        <w:rPr>
          <w:rFonts w:ascii="Times New Roman" w:hAnsi="Times New Roman"/>
          <w:sz w:val="26"/>
          <w:szCs w:val="26"/>
        </w:rPr>
      </w:pPr>
    </w:p>
    <w:p w:rsidR="001756AD" w:rsidRDefault="001756AD" w:rsidP="00A5228A">
      <w:pPr>
        <w:rPr>
          <w:rFonts w:ascii="Times New Roman" w:hAnsi="Times New Roman"/>
          <w:sz w:val="26"/>
          <w:szCs w:val="26"/>
        </w:rPr>
      </w:pPr>
    </w:p>
    <w:p w:rsidR="001756AD" w:rsidRDefault="001756AD" w:rsidP="00A5228A">
      <w:pPr>
        <w:rPr>
          <w:rFonts w:ascii="Times New Roman" w:hAnsi="Times New Roman"/>
          <w:sz w:val="26"/>
          <w:szCs w:val="26"/>
        </w:rPr>
      </w:pPr>
    </w:p>
    <w:p w:rsidR="001756AD" w:rsidRDefault="001756AD" w:rsidP="00A5228A">
      <w:pPr>
        <w:rPr>
          <w:rFonts w:ascii="Times New Roman" w:hAnsi="Times New Roman"/>
          <w:sz w:val="26"/>
          <w:szCs w:val="26"/>
        </w:rPr>
      </w:pPr>
    </w:p>
    <w:p w:rsidR="001756AD" w:rsidRDefault="001756AD" w:rsidP="00A5228A">
      <w:pPr>
        <w:rPr>
          <w:rFonts w:ascii="Times New Roman" w:hAnsi="Times New Roman"/>
          <w:sz w:val="26"/>
          <w:szCs w:val="26"/>
        </w:rPr>
      </w:pPr>
    </w:p>
    <w:p w:rsidR="001756AD" w:rsidRDefault="001756AD" w:rsidP="00A5228A">
      <w:pPr>
        <w:rPr>
          <w:rFonts w:ascii="Times New Roman" w:hAnsi="Times New Roman"/>
          <w:sz w:val="26"/>
          <w:szCs w:val="26"/>
        </w:rPr>
      </w:pPr>
    </w:p>
    <w:p w:rsidR="001756AD" w:rsidRPr="004B2428" w:rsidRDefault="001756AD" w:rsidP="00A5228A">
      <w:pPr>
        <w:rPr>
          <w:rFonts w:ascii="Times New Roman" w:hAnsi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1"/>
      </w:tblGrid>
      <w:tr w:rsidR="008A6803" w:rsidTr="00DB2168">
        <w:tc>
          <w:tcPr>
            <w:tcW w:w="4828" w:type="dxa"/>
          </w:tcPr>
          <w:p w:rsidR="008A6803" w:rsidRDefault="004F787F" w:rsidP="00DB2168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по экономике и финансам</w:t>
            </w:r>
          </w:p>
          <w:p w:rsidR="008A6803" w:rsidRDefault="008A6803" w:rsidP="00DB2168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8A6803" w:rsidRDefault="008A6803" w:rsidP="00DB2168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8A6803" w:rsidRDefault="008A6803" w:rsidP="00DB2168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8A6803" w:rsidRDefault="008A6803" w:rsidP="00DB2168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8A6803" w:rsidRDefault="008A6803" w:rsidP="00DB2168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1" w:type="dxa"/>
          </w:tcPr>
          <w:p w:rsidR="008A6803" w:rsidRDefault="004F787F" w:rsidP="00DB2168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О.О. Никитина</w:t>
            </w:r>
          </w:p>
          <w:p w:rsidR="008A6803" w:rsidRDefault="008A6803" w:rsidP="004F787F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1B99" w:rsidRPr="005C0104" w:rsidRDefault="00881B99" w:rsidP="00881B99">
      <w:pPr>
        <w:tabs>
          <w:tab w:val="num" w:pos="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C0104">
        <w:rPr>
          <w:rFonts w:ascii="Times New Roman" w:hAnsi="Times New Roman"/>
          <w:sz w:val="26"/>
          <w:szCs w:val="26"/>
        </w:rPr>
        <w:t xml:space="preserve">                     </w:t>
      </w:r>
    </w:p>
    <w:p w:rsidR="00881B99" w:rsidRPr="005C0104" w:rsidRDefault="008A6803" w:rsidP="00881B99">
      <w:pPr>
        <w:tabs>
          <w:tab w:val="num" w:pos="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881B99" w:rsidRPr="005C0104">
        <w:rPr>
          <w:rFonts w:ascii="Times New Roman" w:hAnsi="Times New Roman"/>
          <w:sz w:val="26"/>
          <w:szCs w:val="26"/>
        </w:rPr>
        <w:t xml:space="preserve"> </w:t>
      </w:r>
    </w:p>
    <w:p w:rsidR="00881B99" w:rsidRDefault="00881B99" w:rsidP="00881B99">
      <w:pPr>
        <w:tabs>
          <w:tab w:val="num" w:pos="0"/>
        </w:tabs>
        <w:spacing w:line="360" w:lineRule="auto"/>
        <w:rPr>
          <w:rFonts w:ascii="Times New Roman" w:hAnsi="Times New Roman"/>
          <w:sz w:val="24"/>
        </w:rPr>
      </w:pPr>
    </w:p>
    <w:p w:rsidR="004F787F" w:rsidRDefault="004F787F" w:rsidP="00881B99">
      <w:pPr>
        <w:tabs>
          <w:tab w:val="num" w:pos="0"/>
        </w:tabs>
        <w:spacing w:line="360" w:lineRule="auto"/>
        <w:rPr>
          <w:rFonts w:ascii="Times New Roman" w:hAnsi="Times New Roman"/>
          <w:sz w:val="24"/>
        </w:rPr>
      </w:pPr>
    </w:p>
    <w:p w:rsidR="004F787F" w:rsidRPr="00E32A33" w:rsidRDefault="004F787F" w:rsidP="00881B99">
      <w:pPr>
        <w:tabs>
          <w:tab w:val="num" w:pos="0"/>
        </w:tabs>
        <w:spacing w:line="360" w:lineRule="auto"/>
        <w:rPr>
          <w:rFonts w:ascii="Times New Roman" w:hAnsi="Times New Roman"/>
          <w:sz w:val="24"/>
        </w:rPr>
      </w:pPr>
    </w:p>
    <w:p w:rsidR="002A3BFA" w:rsidRPr="008D6134" w:rsidRDefault="002A3BFA" w:rsidP="00EC7C00">
      <w:pPr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2A3BFA" w:rsidRDefault="002A3BFA" w:rsidP="00EC7C00">
      <w:pPr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8E5482" w:rsidRDefault="008E5482" w:rsidP="00EC7C00">
      <w:pPr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8E5482" w:rsidRDefault="008E5482" w:rsidP="00EC7C00">
      <w:pPr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D468CB" w:rsidRPr="004B2428" w:rsidRDefault="00D468CB" w:rsidP="00EC7C00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581"/>
        <w:gridCol w:w="2166"/>
      </w:tblGrid>
      <w:tr w:rsidR="004B2428" w:rsidRPr="00737EEB" w:rsidTr="002A3BFA">
        <w:trPr>
          <w:trHeight w:val="83"/>
        </w:trPr>
        <w:tc>
          <w:tcPr>
            <w:tcW w:w="7581" w:type="dxa"/>
            <w:shd w:val="clear" w:color="auto" w:fill="auto"/>
          </w:tcPr>
          <w:p w:rsidR="002A3BFA" w:rsidRPr="00737EEB" w:rsidRDefault="00BE386F" w:rsidP="007C42E7">
            <w:pPr>
              <w:pStyle w:val="RKSStyle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7EEB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2A3BFA" w:rsidRPr="00737EEB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Pr="00737EE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A3BFA" w:rsidRPr="00737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42E7">
              <w:rPr>
                <w:rFonts w:ascii="Times New Roman" w:hAnsi="Times New Roman" w:cs="Times New Roman"/>
                <w:sz w:val="18"/>
                <w:szCs w:val="18"/>
              </w:rPr>
              <w:t>А.А. Семенова</w:t>
            </w:r>
            <w:r w:rsidR="00572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3BFA" w:rsidRPr="00737EE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11940">
              <w:rPr>
                <w:rFonts w:ascii="Times New Roman" w:hAnsi="Times New Roman" w:cs="Times New Roman"/>
                <w:sz w:val="18"/>
                <w:szCs w:val="18"/>
              </w:rPr>
              <w:t>8142) 59-38-28</w:t>
            </w:r>
          </w:p>
        </w:tc>
        <w:tc>
          <w:tcPr>
            <w:tcW w:w="2166" w:type="dxa"/>
            <w:shd w:val="clear" w:color="auto" w:fill="auto"/>
          </w:tcPr>
          <w:p w:rsidR="002A3BFA" w:rsidRPr="00737EEB" w:rsidRDefault="002A3BFA" w:rsidP="007028F5">
            <w:pPr>
              <w:pStyle w:val="RKSStyle0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59CA" w:rsidRPr="00737EEB" w:rsidRDefault="002A3BFA" w:rsidP="007028F5">
      <w:pPr>
        <w:pStyle w:val="RKSStyle0"/>
        <w:ind w:left="0"/>
        <w:rPr>
          <w:rFonts w:ascii="Times New Roman" w:hAnsi="Times New Roman" w:cs="Times New Roman"/>
          <w:sz w:val="18"/>
          <w:szCs w:val="18"/>
        </w:rPr>
      </w:pPr>
      <w:r w:rsidRPr="00737EEB">
        <w:rPr>
          <w:rFonts w:ascii="Times New Roman" w:hAnsi="Times New Roman" w:cs="Times New Roman"/>
          <w:sz w:val="18"/>
          <w:szCs w:val="18"/>
        </w:rPr>
        <w:t>Рассылка: в Дело, ООТ и ПБ</w:t>
      </w:r>
      <w:r w:rsidR="00A75B7E" w:rsidRPr="00737EEB">
        <w:rPr>
          <w:rFonts w:ascii="Times New Roman" w:hAnsi="Times New Roman" w:cs="Times New Roman"/>
          <w:sz w:val="18"/>
          <w:szCs w:val="18"/>
        </w:rPr>
        <w:t xml:space="preserve">, </w:t>
      </w:r>
      <w:r w:rsidR="001756AD" w:rsidRPr="00737EEB">
        <w:rPr>
          <w:rFonts w:ascii="Times New Roman" w:hAnsi="Times New Roman" w:cs="Times New Roman"/>
          <w:sz w:val="18"/>
          <w:szCs w:val="18"/>
        </w:rPr>
        <w:t>структурные подразделения</w:t>
      </w:r>
      <w:r w:rsidR="00A75B7E" w:rsidRPr="00737EEB">
        <w:rPr>
          <w:rFonts w:ascii="Times New Roman" w:hAnsi="Times New Roman" w:cs="Times New Roman"/>
          <w:sz w:val="18"/>
          <w:szCs w:val="18"/>
        </w:rPr>
        <w:t>,</w:t>
      </w:r>
      <w:r w:rsidR="00BE386F" w:rsidRPr="00737EEB">
        <w:rPr>
          <w:rFonts w:ascii="Times New Roman" w:hAnsi="Times New Roman" w:cs="Times New Roman"/>
          <w:sz w:val="18"/>
          <w:szCs w:val="18"/>
        </w:rPr>
        <w:t xml:space="preserve"> отдел по связ</w:t>
      </w:r>
      <w:bookmarkStart w:id="0" w:name="_GoBack"/>
      <w:bookmarkEnd w:id="0"/>
      <w:r w:rsidR="00BE386F" w:rsidRPr="00737EEB">
        <w:rPr>
          <w:rFonts w:ascii="Times New Roman" w:hAnsi="Times New Roman" w:cs="Times New Roman"/>
          <w:sz w:val="18"/>
          <w:szCs w:val="18"/>
        </w:rPr>
        <w:t>ям с общественностью</w:t>
      </w:r>
    </w:p>
    <w:p w:rsidR="001622F2" w:rsidRPr="001622F2" w:rsidRDefault="001622F2" w:rsidP="007028F5">
      <w:pPr>
        <w:pStyle w:val="RKSStyle0"/>
        <w:ind w:left="0"/>
        <w:rPr>
          <w:rFonts w:ascii="Times New Roman" w:hAnsi="Times New Roman" w:cs="Times New Roman"/>
          <w:sz w:val="20"/>
          <w:szCs w:val="20"/>
        </w:rPr>
      </w:pPr>
    </w:p>
    <w:p w:rsidR="002A3BFA" w:rsidRDefault="002A3BFA" w:rsidP="00442AAC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B2428">
        <w:rPr>
          <w:rFonts w:ascii="Times New Roman" w:hAnsi="Times New Roman"/>
          <w:b/>
          <w:sz w:val="26"/>
          <w:szCs w:val="26"/>
        </w:rPr>
        <w:lastRenderedPageBreak/>
        <w:t>Лист ознакомления с прик</w:t>
      </w:r>
      <w:r w:rsidR="002B53B6" w:rsidRPr="004B2428">
        <w:rPr>
          <w:rFonts w:ascii="Times New Roman" w:hAnsi="Times New Roman"/>
          <w:b/>
          <w:sz w:val="26"/>
          <w:szCs w:val="26"/>
        </w:rPr>
        <w:t xml:space="preserve">азом </w:t>
      </w:r>
      <w:r w:rsidR="002B53B6" w:rsidRPr="004F787F">
        <w:rPr>
          <w:rFonts w:ascii="Times New Roman" w:hAnsi="Times New Roman"/>
          <w:b/>
          <w:sz w:val="26"/>
          <w:szCs w:val="26"/>
        </w:rPr>
        <w:t xml:space="preserve">от </w:t>
      </w:r>
      <w:r w:rsidR="004F787F" w:rsidRPr="004F787F">
        <w:rPr>
          <w:rFonts w:ascii="Times New Roman" w:hAnsi="Times New Roman"/>
          <w:b/>
          <w:sz w:val="26"/>
          <w:szCs w:val="26"/>
        </w:rPr>
        <w:t>16</w:t>
      </w:r>
      <w:r w:rsidR="00881B99" w:rsidRPr="004F787F">
        <w:rPr>
          <w:rFonts w:ascii="Times New Roman" w:hAnsi="Times New Roman"/>
          <w:b/>
          <w:sz w:val="26"/>
          <w:szCs w:val="26"/>
        </w:rPr>
        <w:t>.0</w:t>
      </w:r>
      <w:r w:rsidR="004F787F" w:rsidRPr="004F787F">
        <w:rPr>
          <w:rFonts w:ascii="Times New Roman" w:hAnsi="Times New Roman"/>
          <w:b/>
          <w:sz w:val="26"/>
          <w:szCs w:val="26"/>
        </w:rPr>
        <w:t>9</w:t>
      </w:r>
      <w:r w:rsidR="00881B99" w:rsidRPr="004F787F">
        <w:rPr>
          <w:rFonts w:ascii="Times New Roman" w:hAnsi="Times New Roman"/>
          <w:b/>
          <w:sz w:val="26"/>
          <w:szCs w:val="26"/>
        </w:rPr>
        <w:t>.2024</w:t>
      </w:r>
      <w:r w:rsidR="004F787F" w:rsidRPr="004F787F">
        <w:rPr>
          <w:rFonts w:ascii="Times New Roman" w:hAnsi="Times New Roman"/>
          <w:b/>
          <w:sz w:val="26"/>
          <w:szCs w:val="26"/>
        </w:rPr>
        <w:t xml:space="preserve"> </w:t>
      </w:r>
      <w:r w:rsidR="00BE386F" w:rsidRPr="004F787F">
        <w:rPr>
          <w:rFonts w:ascii="Times New Roman" w:hAnsi="Times New Roman"/>
          <w:b/>
          <w:sz w:val="26"/>
          <w:szCs w:val="26"/>
        </w:rPr>
        <w:t>года</w:t>
      </w:r>
      <w:r w:rsidRPr="004F787F">
        <w:rPr>
          <w:rFonts w:ascii="Times New Roman" w:hAnsi="Times New Roman"/>
          <w:b/>
          <w:sz w:val="26"/>
          <w:szCs w:val="26"/>
        </w:rPr>
        <w:t xml:space="preserve"> № </w:t>
      </w:r>
      <w:r w:rsidR="004F787F" w:rsidRPr="004F787F">
        <w:rPr>
          <w:rFonts w:ascii="Times New Roman" w:hAnsi="Times New Roman"/>
          <w:b/>
          <w:sz w:val="26"/>
          <w:szCs w:val="26"/>
        </w:rPr>
        <w:t>22</w:t>
      </w:r>
      <w:r w:rsidR="00881B99" w:rsidRPr="004F787F">
        <w:rPr>
          <w:rFonts w:ascii="Times New Roman" w:hAnsi="Times New Roman"/>
          <w:b/>
          <w:sz w:val="26"/>
          <w:szCs w:val="26"/>
        </w:rPr>
        <w:t>4</w:t>
      </w:r>
    </w:p>
    <w:p w:rsidR="00056853" w:rsidRDefault="00056853" w:rsidP="00BE386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E386F" w:rsidRPr="004B2428" w:rsidRDefault="002A3BFA" w:rsidP="00BE386F">
      <w:pPr>
        <w:tabs>
          <w:tab w:val="left" w:pos="284"/>
        </w:tabs>
        <w:ind w:left="284" w:firstLine="142"/>
        <w:jc w:val="center"/>
        <w:rPr>
          <w:rFonts w:ascii="Times New Roman" w:hAnsi="Times New Roman"/>
          <w:b/>
          <w:sz w:val="26"/>
          <w:szCs w:val="26"/>
        </w:rPr>
      </w:pPr>
      <w:r w:rsidRPr="004B2428">
        <w:rPr>
          <w:rFonts w:ascii="Times New Roman" w:hAnsi="Times New Roman"/>
          <w:b/>
          <w:i/>
          <w:sz w:val="26"/>
          <w:szCs w:val="26"/>
        </w:rPr>
        <w:t>«</w:t>
      </w:r>
      <w:r w:rsidRPr="004B2428">
        <w:rPr>
          <w:rFonts w:ascii="Times New Roman" w:hAnsi="Times New Roman"/>
          <w:b/>
          <w:sz w:val="26"/>
          <w:szCs w:val="26"/>
        </w:rPr>
        <w:t xml:space="preserve">О завершении </w:t>
      </w:r>
      <w:r w:rsidR="00BE386F" w:rsidRPr="004B2428">
        <w:rPr>
          <w:rFonts w:ascii="Times New Roman" w:hAnsi="Times New Roman"/>
          <w:b/>
          <w:sz w:val="26"/>
          <w:szCs w:val="26"/>
        </w:rPr>
        <w:t xml:space="preserve">внеплановой </w:t>
      </w:r>
      <w:r w:rsidRPr="004B2428">
        <w:rPr>
          <w:rFonts w:ascii="Times New Roman" w:hAnsi="Times New Roman"/>
          <w:b/>
          <w:sz w:val="26"/>
          <w:szCs w:val="26"/>
        </w:rPr>
        <w:t xml:space="preserve">специальной оценки условий труда </w:t>
      </w:r>
    </w:p>
    <w:p w:rsidR="002A3BFA" w:rsidRDefault="002A3BFA" w:rsidP="007B7402">
      <w:pPr>
        <w:tabs>
          <w:tab w:val="left" w:pos="284"/>
        </w:tabs>
        <w:ind w:left="284" w:firstLine="142"/>
        <w:jc w:val="center"/>
        <w:rPr>
          <w:rFonts w:ascii="Times New Roman" w:hAnsi="Times New Roman"/>
          <w:b/>
          <w:sz w:val="26"/>
          <w:szCs w:val="26"/>
        </w:rPr>
      </w:pPr>
      <w:r w:rsidRPr="004B2428">
        <w:rPr>
          <w:rFonts w:ascii="Times New Roman" w:hAnsi="Times New Roman"/>
          <w:b/>
          <w:sz w:val="26"/>
          <w:szCs w:val="26"/>
        </w:rPr>
        <w:t>в АО «ПКС-Водоканал»</w:t>
      </w:r>
    </w:p>
    <w:p w:rsidR="00056853" w:rsidRDefault="00056853" w:rsidP="007B7402">
      <w:pPr>
        <w:tabs>
          <w:tab w:val="left" w:pos="284"/>
        </w:tabs>
        <w:ind w:left="284" w:firstLine="142"/>
        <w:jc w:val="center"/>
        <w:rPr>
          <w:szCs w:val="20"/>
        </w:rPr>
      </w:pPr>
    </w:p>
    <w:tbl>
      <w:tblPr>
        <w:tblW w:w="962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670"/>
        <w:gridCol w:w="1843"/>
        <w:gridCol w:w="1525"/>
      </w:tblGrid>
      <w:tr w:rsidR="005722AB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AB" w:rsidRPr="00E270A1" w:rsidRDefault="005722AB" w:rsidP="005D37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0A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:rsidR="005722AB" w:rsidRPr="00E270A1" w:rsidRDefault="005722AB" w:rsidP="005722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AB" w:rsidRPr="00E270A1" w:rsidRDefault="005722AB" w:rsidP="005D37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0A1">
              <w:rPr>
                <w:rFonts w:ascii="Times New Roman" w:hAnsi="Times New Roman"/>
                <w:sz w:val="26"/>
                <w:szCs w:val="26"/>
              </w:rPr>
              <w:t xml:space="preserve">Ф.И.О, 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AB" w:rsidRPr="00E270A1" w:rsidRDefault="005722AB" w:rsidP="005D37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0A1">
              <w:rPr>
                <w:rFonts w:ascii="Times New Roman" w:hAnsi="Times New Roman"/>
                <w:sz w:val="26"/>
                <w:szCs w:val="26"/>
              </w:rPr>
              <w:t>Дата ознакомления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AB" w:rsidRPr="00E270A1" w:rsidRDefault="005722AB" w:rsidP="005D37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0A1">
              <w:rPr>
                <w:rFonts w:ascii="Times New Roman" w:hAnsi="Times New Roman"/>
                <w:sz w:val="26"/>
                <w:szCs w:val="26"/>
              </w:rPr>
              <w:t xml:space="preserve">Подпись </w:t>
            </w: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C236F7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6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48D5">
              <w:rPr>
                <w:rFonts w:ascii="Times New Roman" w:hAnsi="Times New Roman"/>
                <w:sz w:val="26"/>
                <w:szCs w:val="26"/>
              </w:rPr>
              <w:t>Остапчук</w:t>
            </w:r>
            <w:proofErr w:type="spellEnd"/>
            <w:r w:rsidRPr="00E348D5">
              <w:rPr>
                <w:rFonts w:ascii="Times New Roman" w:hAnsi="Times New Roman"/>
                <w:sz w:val="26"/>
                <w:szCs w:val="26"/>
              </w:rPr>
              <w:t xml:space="preserve"> В.В., технический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C236F7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rPr>
                <w:rFonts w:ascii="Times New Roman" w:hAnsi="Times New Roman"/>
                <w:sz w:val="26"/>
                <w:szCs w:val="26"/>
              </w:rPr>
            </w:pPr>
            <w:r w:rsidRPr="00ED1E37">
              <w:rPr>
                <w:rFonts w:ascii="Times New Roman" w:hAnsi="Times New Roman"/>
                <w:sz w:val="26"/>
                <w:szCs w:val="26"/>
              </w:rPr>
              <w:t xml:space="preserve">Фирсова М.Г.,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 отдела подбора, учета и развития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C236F7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48D5">
              <w:rPr>
                <w:rFonts w:ascii="Times New Roman" w:hAnsi="Times New Roman"/>
                <w:sz w:val="26"/>
                <w:szCs w:val="26"/>
              </w:rPr>
              <w:t>Кнауб</w:t>
            </w:r>
            <w:proofErr w:type="spellEnd"/>
            <w:r w:rsidRPr="00E348D5">
              <w:rPr>
                <w:rFonts w:ascii="Times New Roman" w:hAnsi="Times New Roman"/>
                <w:sz w:val="26"/>
                <w:szCs w:val="26"/>
              </w:rPr>
              <w:t xml:space="preserve"> И.И., заместитель директора по общим вопросам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rPr>
                <w:rFonts w:ascii="Times New Roman" w:hAnsi="Times New Roman"/>
                <w:sz w:val="26"/>
                <w:szCs w:val="26"/>
              </w:rPr>
            </w:pPr>
            <w:r w:rsidRPr="00E348D5">
              <w:rPr>
                <w:rFonts w:ascii="Times New Roman" w:hAnsi="Times New Roman"/>
                <w:sz w:val="26"/>
                <w:szCs w:val="26"/>
              </w:rPr>
              <w:t>Кощеева А.С., начальник ООТ и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rPr>
                <w:rFonts w:ascii="Times New Roman" w:hAnsi="Times New Roman"/>
                <w:sz w:val="26"/>
                <w:szCs w:val="26"/>
              </w:rPr>
            </w:pPr>
            <w:r w:rsidRPr="00E348D5">
              <w:rPr>
                <w:rFonts w:ascii="Times New Roman" w:hAnsi="Times New Roman"/>
                <w:sz w:val="26"/>
                <w:szCs w:val="26"/>
              </w:rPr>
              <w:t>Белова М.И., председатель объединенного профсоюзного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Адасенко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А.Д. </w:t>
            </w:r>
            <w:r w:rsidRPr="00AC37B2">
              <w:rPr>
                <w:rFonts w:ascii="Times New Roman" w:hAnsi="Times New Roman"/>
                <w:sz w:val="26"/>
                <w:szCs w:val="26"/>
              </w:rPr>
              <w:t>председатель первичной профсоюзной организации АО «ПКС-Водоканал»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1E37">
              <w:rPr>
                <w:rFonts w:ascii="Times New Roman" w:hAnsi="Times New Roman"/>
                <w:sz w:val="26"/>
                <w:szCs w:val="26"/>
              </w:rPr>
              <w:t xml:space="preserve">Семенова А.А., специалист по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121EC0">
        <w:trPr>
          <w:trHeight w:val="4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48D5">
              <w:rPr>
                <w:rFonts w:ascii="Times New Roman" w:hAnsi="Times New Roman"/>
                <w:sz w:val="26"/>
                <w:szCs w:val="26"/>
              </w:rPr>
              <w:t>Хоминятич</w:t>
            </w:r>
            <w:proofErr w:type="spellEnd"/>
            <w:r w:rsidRPr="00E348D5">
              <w:rPr>
                <w:rFonts w:ascii="Times New Roman" w:hAnsi="Times New Roman"/>
                <w:sz w:val="26"/>
                <w:szCs w:val="26"/>
              </w:rPr>
              <w:t xml:space="preserve"> Г.Д. начальник службы по ремонту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121EC0">
        <w:trPr>
          <w:trHeight w:val="6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348D5">
              <w:rPr>
                <w:rFonts w:ascii="Times New Roman" w:hAnsi="Times New Roman"/>
                <w:sz w:val="26"/>
                <w:szCs w:val="26"/>
              </w:rPr>
              <w:t>Прокопчик Я.М. начальник диспетчерской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48D5">
              <w:rPr>
                <w:rFonts w:ascii="Times New Roman" w:hAnsi="Times New Roman"/>
                <w:sz w:val="26"/>
                <w:szCs w:val="26"/>
              </w:rPr>
              <w:t>Перекина</w:t>
            </w:r>
            <w:proofErr w:type="spellEnd"/>
            <w:r w:rsidRPr="00E348D5">
              <w:rPr>
                <w:rFonts w:ascii="Times New Roman" w:hAnsi="Times New Roman"/>
                <w:sz w:val="26"/>
                <w:szCs w:val="26"/>
              </w:rPr>
              <w:t xml:space="preserve"> Н.Г.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 сметно-документационной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121EC0">
        <w:trPr>
          <w:trHeight w:val="6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348D5">
              <w:rPr>
                <w:rFonts w:ascii="Times New Roman" w:hAnsi="Times New Roman"/>
                <w:sz w:val="26"/>
                <w:szCs w:val="26"/>
              </w:rPr>
              <w:t xml:space="preserve">Добровольский И.А. руководитель группы </w:t>
            </w:r>
            <w:proofErr w:type="spellStart"/>
            <w:r w:rsidRPr="00E348D5">
              <w:rPr>
                <w:rFonts w:ascii="Times New Roman" w:hAnsi="Times New Roman"/>
                <w:sz w:val="26"/>
                <w:szCs w:val="26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48D5">
              <w:rPr>
                <w:rFonts w:ascii="Times New Roman" w:hAnsi="Times New Roman"/>
                <w:sz w:val="26"/>
                <w:szCs w:val="26"/>
              </w:rPr>
              <w:t>Стюф</w:t>
            </w:r>
            <w:proofErr w:type="spellEnd"/>
            <w:r w:rsidRPr="00E348D5">
              <w:rPr>
                <w:rFonts w:ascii="Times New Roman" w:hAnsi="Times New Roman"/>
                <w:sz w:val="26"/>
                <w:szCs w:val="26"/>
              </w:rPr>
              <w:t xml:space="preserve"> А.А., начальник службы энергообеспечения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48D5">
              <w:rPr>
                <w:rFonts w:ascii="Times New Roman" w:hAnsi="Times New Roman"/>
                <w:sz w:val="26"/>
                <w:szCs w:val="26"/>
              </w:rPr>
              <w:t>Фрейндлинг</w:t>
            </w:r>
            <w:proofErr w:type="spellEnd"/>
            <w:r w:rsidRPr="00E348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48D5">
              <w:rPr>
                <w:rFonts w:ascii="Times New Roman" w:hAnsi="Times New Roman"/>
                <w:sz w:val="26"/>
                <w:szCs w:val="26"/>
              </w:rPr>
              <w:t>Н.В.начальник</w:t>
            </w:r>
            <w:proofErr w:type="spellEnd"/>
            <w:r w:rsidRPr="00E348D5">
              <w:rPr>
                <w:rFonts w:ascii="Times New Roman" w:hAnsi="Times New Roman"/>
                <w:sz w:val="26"/>
                <w:szCs w:val="26"/>
              </w:rPr>
              <w:t xml:space="preserve"> отдела логистики и складского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348D5">
              <w:rPr>
                <w:rFonts w:ascii="Times New Roman" w:hAnsi="Times New Roman"/>
                <w:sz w:val="26"/>
                <w:szCs w:val="26"/>
              </w:rPr>
              <w:t>Орлова А.В. руководитель группы по подбору и развитию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348D5">
              <w:rPr>
                <w:rFonts w:ascii="Times New Roman" w:hAnsi="Times New Roman"/>
                <w:sz w:val="26"/>
                <w:szCs w:val="26"/>
              </w:rPr>
              <w:t>Старостина Е.В. начальник отдела технологических присоединений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EC0" w:rsidRPr="00E270A1" w:rsidTr="005722A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348D5" w:rsidRDefault="00121EC0" w:rsidP="00121EC0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348D5">
              <w:rPr>
                <w:rFonts w:ascii="Times New Roman" w:hAnsi="Times New Roman"/>
                <w:sz w:val="26"/>
                <w:szCs w:val="26"/>
              </w:rPr>
              <w:t>Иванов В.М., директор по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AD45C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0" w:rsidRPr="00E270A1" w:rsidRDefault="00121EC0" w:rsidP="00121E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A2786" w:rsidRPr="008D6134" w:rsidRDefault="003A2786" w:rsidP="00C66254">
      <w:pPr>
        <w:rPr>
          <w:rFonts w:ascii="Times New Roman" w:hAnsi="Times New Roman"/>
          <w:color w:val="FF0000"/>
          <w:sz w:val="26"/>
          <w:szCs w:val="26"/>
        </w:rPr>
      </w:pPr>
    </w:p>
    <w:sectPr w:rsidR="003A2786" w:rsidRPr="008D6134" w:rsidSect="00DB4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2" w:right="991" w:bottom="993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75" w:rsidRDefault="003D2C75" w:rsidP="007D242A">
      <w:r>
        <w:separator/>
      </w:r>
    </w:p>
  </w:endnote>
  <w:endnote w:type="continuationSeparator" w:id="0">
    <w:p w:rsidR="003D2C75" w:rsidRDefault="003D2C75" w:rsidP="007D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4" w:rsidRDefault="002D22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4" w:rsidRDefault="002D22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4" w:rsidRDefault="002D22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75" w:rsidRDefault="003D2C75" w:rsidP="007D242A">
      <w:r>
        <w:separator/>
      </w:r>
    </w:p>
  </w:footnote>
  <w:footnote w:type="continuationSeparator" w:id="0">
    <w:p w:rsidR="003D2C75" w:rsidRDefault="003D2C75" w:rsidP="007D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4" w:rsidRDefault="002D22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4" w:rsidRDefault="002D2224" w:rsidP="003A2786">
    <w:pPr>
      <w:pStyle w:val="a5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D2224" w:rsidRPr="00B67C1F" w:rsidTr="003A2786">
      <w:trPr>
        <w:trHeight w:val="830"/>
      </w:trPr>
      <w:tc>
        <w:tcPr>
          <w:tcW w:w="3900" w:type="dxa"/>
        </w:tcPr>
        <w:p w:rsidR="002D2224" w:rsidRDefault="00645AA4" w:rsidP="003A2786">
          <w:pPr>
            <w:pStyle w:val="a5"/>
            <w:ind w:right="-14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108585</wp:posOffset>
                    </wp:positionH>
                    <wp:positionV relativeFrom="paragraph">
                      <wp:posOffset>473075</wp:posOffset>
                    </wp:positionV>
                    <wp:extent cx="5948680" cy="31750"/>
                    <wp:effectExtent l="0" t="0" r="33020" b="44450"/>
                    <wp:wrapNone/>
                    <wp:docPr id="1" name="Группа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948680" cy="31750"/>
                              <a:chOff x="0" y="0"/>
                              <a:chExt cx="5948400" cy="31775"/>
                            </a:xfrm>
                          </wpg:grpSpPr>
                          <wps:wsp>
                            <wps:cNvPr id="14" name="Прямая соединительная линия 14"/>
                            <wps:cNvCnPr/>
                            <wps:spPr>
                              <a:xfrm>
                                <a:off x="0" y="31775"/>
                                <a:ext cx="3120390" cy="0"/>
                              </a:xfrm>
                              <a:prstGeom prst="line">
                                <a:avLst/>
                              </a:prstGeom>
                              <a:ln w="666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Прямая соединительная линия 15"/>
                            <wps:cNvCnPr/>
                            <wps:spPr>
                              <a:xfrm>
                                <a:off x="3530" y="0"/>
                                <a:ext cx="59448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4D6AB21" id="Группа 16" o:spid="_x0000_s1026" style="position:absolute;margin-left:8.55pt;margin-top:37.25pt;width:468.4pt;height:2.5pt;z-index:251661312" coordsize="5948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">
                    <v:line id="Прямая соединительная линия 14" o:spid="_x0000_s1027" style="position:absolute;visibility:visible;mso-wrap-style:square" from="0,317" to="31203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Dg+sIAAADbAAAADwAAAGRycy9kb3ducmV2LnhtbERP32vCMBB+H+x/CDfwbaarU6QzllEU&#10;xsAHdbDXW3Nrw5pLbaJm/70RBN/u4/t5izLaTpxo8MaxgpdxBoK4dtpwo+Brv36eg/ABWWPnmBT8&#10;k4dy+fiwwEK7M2/ptAuNSCHsC1TQhtAXUvq6JYt+7HrixP26wWJIcGikHvCcwm0n8yybSYuGU0OL&#10;PVUt1X+7o1VwiD/5ZtKZb8o/V/lknplpXFdKjZ7i+xuIQDHcxTf3h07zX+H6SzpAL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Dg+sIAAADbAAAADwAAAAAAAAAAAAAA&#10;AAChAgAAZHJzL2Rvd25yZXYueG1sUEsFBgAAAAAEAAQA+QAAAJADAAAAAA==&#10;" strokecolor="#1f497d [3215]" strokeweight="5.25pt"/>
                    <v:line id="Прямая соединительная линия 15" o:spid="_x0000_s1028" style="position:absolute;visibility:visible;mso-wrap-style:square" from="35,0" to="594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hO0sIAAADbAAAADwAAAGRycy9kb3ducmV2LnhtbERP32vCMBB+F/wfwgm+yEwVNk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hO0sIAAADbAAAADwAAAAAAAAAAAAAA&#10;AAChAgAAZHJzL2Rvd25yZXYueG1sUEsFBgAAAAAEAAQA+QAAAJADAAAAAA==&#10;" strokecolor="black [3213]" strokeweight=".5pt"/>
                  </v:group>
                </w:pict>
              </mc:Fallback>
            </mc:AlternateContent>
          </w:r>
          <w:r w:rsidR="002D2224" w:rsidRPr="003C73AD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115266</wp:posOffset>
                </wp:positionH>
                <wp:positionV relativeFrom="paragraph">
                  <wp:posOffset>-4340</wp:posOffset>
                </wp:positionV>
                <wp:extent cx="975995" cy="343535"/>
                <wp:effectExtent l="0" t="0" r="0" b="0"/>
                <wp:wrapNone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D2224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2D2224" w:rsidRPr="00294D38" w:rsidRDefault="002D2224" w:rsidP="003A2786">
          <w:pPr>
            <w:pStyle w:val="a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2D2224" w:rsidRPr="00294D38" w:rsidRDefault="002D2224" w:rsidP="003A2786">
          <w:pPr>
            <w:pStyle w:val="a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D2224" w:rsidRPr="00394B9F" w:rsidRDefault="002D2224" w:rsidP="003A278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4" w:rsidRDefault="002D2224">
    <w:r w:rsidRPr="002D51B9">
      <w:rPr>
        <w:rFonts w:ascii="Times New Roman" w:hAnsi="Times New Roman"/>
        <w:noProof/>
        <w:color w:val="7F7F7F" w:themeColor="text1" w:themeTint="80"/>
        <w:sz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-110306</wp:posOffset>
          </wp:positionH>
          <wp:positionV relativeFrom="paragraph">
            <wp:posOffset>-2997</wp:posOffset>
          </wp:positionV>
          <wp:extent cx="1749009" cy="910942"/>
          <wp:effectExtent l="0" t="0" r="0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9009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-1003300</wp:posOffset>
          </wp:positionH>
          <wp:positionV relativeFrom="paragraph">
            <wp:posOffset>-683895</wp:posOffset>
          </wp:positionV>
          <wp:extent cx="7948295" cy="2436495"/>
          <wp:effectExtent l="0" t="0" r="0" b="1905"/>
          <wp:wrapNone/>
          <wp:docPr id="21" name="Рисунок 2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2D2224" w:rsidRPr="00671380" w:rsidTr="003A2786">
      <w:trPr>
        <w:trHeight w:val="1322"/>
      </w:trPr>
      <w:tc>
        <w:tcPr>
          <w:tcW w:w="2693" w:type="dxa"/>
        </w:tcPr>
        <w:p w:rsidR="002D2224" w:rsidRPr="00B977BD" w:rsidRDefault="002D2224" w:rsidP="003A2786">
          <w:pPr>
            <w:pStyle w:val="a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:rsidR="002D2224" w:rsidRPr="008B7D20" w:rsidRDefault="002D2224" w:rsidP="003A2786">
          <w:pPr>
            <w:pStyle w:val="a3"/>
            <w:ind w:right="-108"/>
            <w:rPr>
              <w:color w:val="000000" w:themeColor="text1"/>
              <w:sz w:val="26"/>
              <w:szCs w:val="26"/>
            </w:rPr>
          </w:pPr>
          <w:r w:rsidRPr="008B7D20">
            <w:rPr>
              <w:rFonts w:ascii="Tahoma" w:hAnsi="Tahoma" w:cs="Tahoma"/>
              <w:color w:val="000000" w:themeColor="text1"/>
              <w:sz w:val="26"/>
              <w:szCs w:val="26"/>
            </w:rPr>
            <w:t xml:space="preserve">          </w:t>
          </w:r>
          <w:r w:rsidRPr="008B7D20">
            <w:rPr>
              <w:color w:val="000000" w:themeColor="text1"/>
              <w:sz w:val="26"/>
              <w:szCs w:val="26"/>
            </w:rPr>
            <w:t xml:space="preserve">АО «ПКС-Водоканал» </w:t>
          </w:r>
        </w:p>
        <w:p w:rsidR="002D2224" w:rsidRPr="008B7D20" w:rsidRDefault="002D2224" w:rsidP="003A2786">
          <w:pPr>
            <w:pStyle w:val="a3"/>
            <w:ind w:left="51" w:right="-108" w:firstLine="14"/>
            <w:rPr>
              <w:rFonts w:ascii="Tahoma" w:hAnsi="Tahoma" w:cs="Tahoma"/>
              <w:color w:val="7F7F7F" w:themeColor="text1" w:themeTint="80"/>
              <w:sz w:val="26"/>
              <w:szCs w:val="26"/>
            </w:rPr>
          </w:pPr>
        </w:p>
      </w:tc>
    </w:tr>
  </w:tbl>
  <w:p w:rsidR="002D2224" w:rsidRPr="00E85E07" w:rsidRDefault="002D222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6CE"/>
    <w:multiLevelType w:val="multilevel"/>
    <w:tmpl w:val="C2BAE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5" w:hanging="1800"/>
      </w:pPr>
      <w:rPr>
        <w:rFonts w:hint="default"/>
      </w:rPr>
    </w:lvl>
  </w:abstractNum>
  <w:abstractNum w:abstractNumId="1" w15:restartNumberingAfterBreak="0">
    <w:nsid w:val="0A1C7A8A"/>
    <w:multiLevelType w:val="multilevel"/>
    <w:tmpl w:val="56AC7C5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25E8701E"/>
    <w:multiLevelType w:val="multilevel"/>
    <w:tmpl w:val="C6B25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5397F"/>
    <w:multiLevelType w:val="multilevel"/>
    <w:tmpl w:val="38CC7B5C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9" w:hanging="1800"/>
      </w:pPr>
      <w:rPr>
        <w:rFonts w:hint="default"/>
      </w:rPr>
    </w:lvl>
  </w:abstractNum>
  <w:abstractNum w:abstractNumId="4" w15:restartNumberingAfterBreak="0">
    <w:nsid w:val="5CB84D97"/>
    <w:multiLevelType w:val="multilevel"/>
    <w:tmpl w:val="D7BE42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D5D7589"/>
    <w:multiLevelType w:val="hybridMultilevel"/>
    <w:tmpl w:val="BD40C752"/>
    <w:lvl w:ilvl="0" w:tplc="FBA80B0A">
      <w:start w:val="1"/>
      <w:numFmt w:val="bullet"/>
      <w:lvlText w:val="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00"/>
    <w:rsid w:val="00007F2C"/>
    <w:rsid w:val="00032932"/>
    <w:rsid w:val="00032B52"/>
    <w:rsid w:val="000342A2"/>
    <w:rsid w:val="0003442E"/>
    <w:rsid w:val="00056853"/>
    <w:rsid w:val="00097613"/>
    <w:rsid w:val="000D3431"/>
    <w:rsid w:val="000E2F72"/>
    <w:rsid w:val="00112DE3"/>
    <w:rsid w:val="001152EE"/>
    <w:rsid w:val="001202A2"/>
    <w:rsid w:val="001218C6"/>
    <w:rsid w:val="00121EC0"/>
    <w:rsid w:val="001622F2"/>
    <w:rsid w:val="001756AD"/>
    <w:rsid w:val="00175D79"/>
    <w:rsid w:val="00177B16"/>
    <w:rsid w:val="001D1852"/>
    <w:rsid w:val="001D4669"/>
    <w:rsid w:val="001D4C9B"/>
    <w:rsid w:val="001F3A62"/>
    <w:rsid w:val="00204E83"/>
    <w:rsid w:val="00207DFC"/>
    <w:rsid w:val="002246CE"/>
    <w:rsid w:val="002532DF"/>
    <w:rsid w:val="00254B82"/>
    <w:rsid w:val="00271DC9"/>
    <w:rsid w:val="002A3BFA"/>
    <w:rsid w:val="002A4571"/>
    <w:rsid w:val="002B53B6"/>
    <w:rsid w:val="002D2224"/>
    <w:rsid w:val="002F5782"/>
    <w:rsid w:val="003159F1"/>
    <w:rsid w:val="00324464"/>
    <w:rsid w:val="003662A5"/>
    <w:rsid w:val="0037192A"/>
    <w:rsid w:val="00383244"/>
    <w:rsid w:val="003949BD"/>
    <w:rsid w:val="003A2786"/>
    <w:rsid w:val="003A7432"/>
    <w:rsid w:val="003D1321"/>
    <w:rsid w:val="003D1A0C"/>
    <w:rsid w:val="003D2C75"/>
    <w:rsid w:val="003D4187"/>
    <w:rsid w:val="003E226B"/>
    <w:rsid w:val="003F343A"/>
    <w:rsid w:val="004029F5"/>
    <w:rsid w:val="00404182"/>
    <w:rsid w:val="00414D21"/>
    <w:rsid w:val="00441D45"/>
    <w:rsid w:val="00442AAC"/>
    <w:rsid w:val="0045154C"/>
    <w:rsid w:val="00471713"/>
    <w:rsid w:val="00472ED6"/>
    <w:rsid w:val="004A1242"/>
    <w:rsid w:val="004A12B3"/>
    <w:rsid w:val="004B2428"/>
    <w:rsid w:val="004C4196"/>
    <w:rsid w:val="004E62D8"/>
    <w:rsid w:val="004F787F"/>
    <w:rsid w:val="0051147C"/>
    <w:rsid w:val="0051345A"/>
    <w:rsid w:val="005174D6"/>
    <w:rsid w:val="005229B9"/>
    <w:rsid w:val="005259CA"/>
    <w:rsid w:val="005410BB"/>
    <w:rsid w:val="00543DC6"/>
    <w:rsid w:val="00561F17"/>
    <w:rsid w:val="005722AB"/>
    <w:rsid w:val="005B2F5B"/>
    <w:rsid w:val="005D1C29"/>
    <w:rsid w:val="005F467A"/>
    <w:rsid w:val="006234FB"/>
    <w:rsid w:val="00645AA4"/>
    <w:rsid w:val="00681ECB"/>
    <w:rsid w:val="006E7A97"/>
    <w:rsid w:val="006F268E"/>
    <w:rsid w:val="007028F5"/>
    <w:rsid w:val="00705E13"/>
    <w:rsid w:val="00712E26"/>
    <w:rsid w:val="00722ED6"/>
    <w:rsid w:val="00724095"/>
    <w:rsid w:val="00735A9C"/>
    <w:rsid w:val="00737EEB"/>
    <w:rsid w:val="00742341"/>
    <w:rsid w:val="0076361A"/>
    <w:rsid w:val="00770225"/>
    <w:rsid w:val="00777004"/>
    <w:rsid w:val="00781F04"/>
    <w:rsid w:val="00785CE3"/>
    <w:rsid w:val="007B54BD"/>
    <w:rsid w:val="007B7402"/>
    <w:rsid w:val="007C1BDB"/>
    <w:rsid w:val="007C42E7"/>
    <w:rsid w:val="007C7B01"/>
    <w:rsid w:val="007D1B4E"/>
    <w:rsid w:val="007D242A"/>
    <w:rsid w:val="007D6DBD"/>
    <w:rsid w:val="007F65DB"/>
    <w:rsid w:val="007F6BB3"/>
    <w:rsid w:val="00806E98"/>
    <w:rsid w:val="00823873"/>
    <w:rsid w:val="00826AD4"/>
    <w:rsid w:val="00826BF8"/>
    <w:rsid w:val="00834B65"/>
    <w:rsid w:val="00845106"/>
    <w:rsid w:val="00862392"/>
    <w:rsid w:val="00863368"/>
    <w:rsid w:val="008658A9"/>
    <w:rsid w:val="00877D76"/>
    <w:rsid w:val="00881B99"/>
    <w:rsid w:val="00891E6F"/>
    <w:rsid w:val="008A6803"/>
    <w:rsid w:val="008B244A"/>
    <w:rsid w:val="008B46B7"/>
    <w:rsid w:val="008D3B94"/>
    <w:rsid w:val="008D6134"/>
    <w:rsid w:val="008E1549"/>
    <w:rsid w:val="008E5482"/>
    <w:rsid w:val="00912D5C"/>
    <w:rsid w:val="009259CB"/>
    <w:rsid w:val="0093283A"/>
    <w:rsid w:val="009663F1"/>
    <w:rsid w:val="00985C44"/>
    <w:rsid w:val="009A688A"/>
    <w:rsid w:val="009D3CC9"/>
    <w:rsid w:val="009D5C6A"/>
    <w:rsid w:val="009F3454"/>
    <w:rsid w:val="00A0245E"/>
    <w:rsid w:val="00A0546F"/>
    <w:rsid w:val="00A06EBF"/>
    <w:rsid w:val="00A47627"/>
    <w:rsid w:val="00A5228A"/>
    <w:rsid w:val="00A532D7"/>
    <w:rsid w:val="00A573C5"/>
    <w:rsid w:val="00A75B7E"/>
    <w:rsid w:val="00A9424D"/>
    <w:rsid w:val="00AA24FE"/>
    <w:rsid w:val="00AB07B3"/>
    <w:rsid w:val="00AB231D"/>
    <w:rsid w:val="00AB4EEB"/>
    <w:rsid w:val="00B34CC9"/>
    <w:rsid w:val="00B51118"/>
    <w:rsid w:val="00B5474B"/>
    <w:rsid w:val="00BE386F"/>
    <w:rsid w:val="00BF0C0A"/>
    <w:rsid w:val="00C11940"/>
    <w:rsid w:val="00C16864"/>
    <w:rsid w:val="00C204A1"/>
    <w:rsid w:val="00C379C3"/>
    <w:rsid w:val="00C66254"/>
    <w:rsid w:val="00CB6C5C"/>
    <w:rsid w:val="00CC1094"/>
    <w:rsid w:val="00CD6183"/>
    <w:rsid w:val="00CD6192"/>
    <w:rsid w:val="00CE1D8A"/>
    <w:rsid w:val="00D147A0"/>
    <w:rsid w:val="00D23508"/>
    <w:rsid w:val="00D3471F"/>
    <w:rsid w:val="00D35D36"/>
    <w:rsid w:val="00D37CB3"/>
    <w:rsid w:val="00D468CB"/>
    <w:rsid w:val="00D51688"/>
    <w:rsid w:val="00DB450F"/>
    <w:rsid w:val="00E065D7"/>
    <w:rsid w:val="00E33AE3"/>
    <w:rsid w:val="00E62E3E"/>
    <w:rsid w:val="00E95AF1"/>
    <w:rsid w:val="00EB35EF"/>
    <w:rsid w:val="00EB3B91"/>
    <w:rsid w:val="00EB6213"/>
    <w:rsid w:val="00EC056E"/>
    <w:rsid w:val="00EC7C00"/>
    <w:rsid w:val="00EE0E47"/>
    <w:rsid w:val="00EE3C8E"/>
    <w:rsid w:val="00F020C0"/>
    <w:rsid w:val="00F2023E"/>
    <w:rsid w:val="00F22CE7"/>
    <w:rsid w:val="00F66286"/>
    <w:rsid w:val="00FC3F19"/>
    <w:rsid w:val="00FC5744"/>
    <w:rsid w:val="00FE0C22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24EE52"/>
  <w15:docId w15:val="{6F40191F-6A4D-41FB-A6CD-C922198A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00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C00"/>
    <w:pPr>
      <w:spacing w:after="200"/>
      <w:ind w:left="720" w:firstLine="360"/>
      <w:contextualSpacing/>
      <w:jc w:val="both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EC7C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C00"/>
    <w:rPr>
      <w:rFonts w:ascii="Tahoma" w:eastAsia="Times New Roman" w:hAnsi="Tahoma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7C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C00"/>
    <w:rPr>
      <w:rFonts w:ascii="Tahoma" w:eastAsia="Times New Roman" w:hAnsi="Tahoma" w:cs="Times New Roman"/>
      <w:sz w:val="20"/>
      <w:szCs w:val="24"/>
      <w:lang w:eastAsia="ru-RU"/>
    </w:rPr>
  </w:style>
  <w:style w:type="table" w:styleId="a9">
    <w:name w:val="Table Grid"/>
    <w:basedOn w:val="a1"/>
    <w:uiPriority w:val="59"/>
    <w:rsid w:val="00EC7C0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KSStyle">
    <w:name w:val="RKS_Style Знак"/>
    <w:basedOn w:val="a0"/>
    <w:link w:val="RKSStyle0"/>
    <w:locked/>
    <w:rsid w:val="00EC7C00"/>
    <w:rPr>
      <w:rFonts w:ascii="Arial" w:eastAsia="Times New Roman" w:hAnsi="Arial" w:cs="Arial"/>
      <w:szCs w:val="24"/>
    </w:rPr>
  </w:style>
  <w:style w:type="paragraph" w:customStyle="1" w:styleId="RKSStyle0">
    <w:name w:val="RKS_Style"/>
    <w:basedOn w:val="a"/>
    <w:link w:val="RKSStyle"/>
    <w:rsid w:val="00EC7C00"/>
    <w:pPr>
      <w:ind w:left="1361"/>
    </w:pPr>
    <w:rPr>
      <w:rFonts w:ascii="Arial" w:hAnsi="Arial" w:cs="Arial"/>
      <w:sz w:val="22"/>
      <w:lang w:eastAsia="en-US"/>
    </w:rPr>
  </w:style>
  <w:style w:type="paragraph" w:customStyle="1" w:styleId="ConsPlusNormal">
    <w:name w:val="ConsPlusNormal"/>
    <w:rsid w:val="00EC7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Placeholder Text"/>
    <w:basedOn w:val="a0"/>
    <w:uiPriority w:val="99"/>
    <w:semiHidden/>
    <w:rsid w:val="00EC7C00"/>
  </w:style>
  <w:style w:type="paragraph" w:styleId="ab">
    <w:name w:val="Balloon Text"/>
    <w:basedOn w:val="a"/>
    <w:link w:val="ac"/>
    <w:uiPriority w:val="99"/>
    <w:semiHidden/>
    <w:unhideWhenUsed/>
    <w:rsid w:val="00EC7C00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C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2"/>
    <w:rsid w:val="00705E13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705E13"/>
    <w:pPr>
      <w:widowControl w:val="0"/>
      <w:shd w:val="clear" w:color="auto" w:fill="FFFFFF"/>
      <w:spacing w:before="600" w:after="600" w:line="269" w:lineRule="exact"/>
      <w:ind w:hanging="420"/>
    </w:pPr>
    <w:rPr>
      <w:rFonts w:ascii="Times New Roman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ПКС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PCS\n.mokeeva (WST-VAR-046)</dc:creator>
  <cp:lastModifiedBy>PCS\pks-secretary (WST-SVE-135)</cp:lastModifiedBy>
  <cp:revision>25</cp:revision>
  <cp:lastPrinted>2019-10-30T07:41:00Z</cp:lastPrinted>
  <dcterms:created xsi:type="dcterms:W3CDTF">2023-04-11T06:14:00Z</dcterms:created>
  <dcterms:modified xsi:type="dcterms:W3CDTF">2024-09-17T08:18:00Z</dcterms:modified>
</cp:coreProperties>
</file>